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EE" w:rsidRPr="00E9743B" w:rsidRDefault="00E9743B" w:rsidP="00E9743B">
      <w:pPr>
        <w:jc w:val="center"/>
        <w:rPr>
          <w:b/>
        </w:rPr>
      </w:pPr>
      <w:r w:rsidRPr="00E9743B">
        <w:rPr>
          <w:b/>
        </w:rPr>
        <w:t>BILJEŠKE UZ OBRAZAC P-VRIO</w:t>
      </w:r>
    </w:p>
    <w:p w:rsidR="00E9743B" w:rsidRPr="00E9743B" w:rsidRDefault="00E9743B" w:rsidP="00E9743B">
      <w:pPr>
        <w:jc w:val="center"/>
        <w:rPr>
          <w:b/>
        </w:rPr>
      </w:pPr>
      <w:r w:rsidRPr="00E9743B">
        <w:rPr>
          <w:b/>
        </w:rPr>
        <w:t>PROMJENE U VRIJEDNOSTI I OBUJMU IMOVINE I OBVEZA ZA RAZDOBLJE</w:t>
      </w:r>
    </w:p>
    <w:p w:rsidR="00E9743B" w:rsidRDefault="00DE2F12" w:rsidP="00E9743B">
      <w:pPr>
        <w:jc w:val="center"/>
        <w:rPr>
          <w:b/>
        </w:rPr>
      </w:pPr>
      <w:r>
        <w:rPr>
          <w:b/>
        </w:rPr>
        <w:t>I – XII MJESEC 2020</w:t>
      </w:r>
      <w:r w:rsidR="00E9743B" w:rsidRPr="00E9743B">
        <w:rPr>
          <w:b/>
        </w:rPr>
        <w:t>. GODINE</w:t>
      </w:r>
    </w:p>
    <w:p w:rsidR="00E9743B" w:rsidRDefault="00E9743B" w:rsidP="00E9743B">
      <w:pPr>
        <w:rPr>
          <w:b/>
        </w:rPr>
      </w:pPr>
    </w:p>
    <w:p w:rsidR="00E9743B" w:rsidRDefault="00E9743B" w:rsidP="00E9743B">
      <w:pPr>
        <w:rPr>
          <w:b/>
        </w:rPr>
      </w:pPr>
    </w:p>
    <w:p w:rsidR="00E9743B" w:rsidRDefault="00E9743B" w:rsidP="00E9743B">
      <w:pPr>
        <w:rPr>
          <w:b/>
        </w:rPr>
      </w:pPr>
    </w:p>
    <w:p w:rsidR="00E9743B" w:rsidRDefault="00E9743B" w:rsidP="00E9743B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Promjene u obujmu nefinancijske imovine AOP 019</w:t>
      </w:r>
    </w:p>
    <w:p w:rsidR="00E9743B" w:rsidRDefault="00E9743B" w:rsidP="00E9743B">
      <w:pPr>
        <w:pStyle w:val="Odlomakpopisa"/>
        <w:rPr>
          <w:b/>
          <w:u w:val="single"/>
        </w:rPr>
      </w:pPr>
    </w:p>
    <w:p w:rsidR="00E9743B" w:rsidRDefault="00E9743B" w:rsidP="00E9743B">
      <w:pPr>
        <w:pStyle w:val="Odlomakpopisa"/>
        <w:rPr>
          <w:b/>
        </w:rPr>
      </w:pPr>
      <w:r>
        <w:rPr>
          <w:b/>
        </w:rPr>
        <w:t>odnosi se na smanjenje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2F12" w:rsidRDefault="00DE2F12" w:rsidP="00E9743B">
      <w:pPr>
        <w:pStyle w:val="Odlomakpopisa"/>
        <w:rPr>
          <w:b/>
        </w:rPr>
      </w:pPr>
    </w:p>
    <w:p w:rsidR="00EA383F" w:rsidRDefault="00EA383F" w:rsidP="00EA383F">
      <w:pPr>
        <w:pStyle w:val="Odlomakpopis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2F12" w:rsidRDefault="00EA383F" w:rsidP="00EA383F">
      <w:pPr>
        <w:pStyle w:val="Odlomakpopisa"/>
      </w:pPr>
      <w:r>
        <w:rPr>
          <w:b/>
        </w:rPr>
        <w:t>-</w:t>
      </w:r>
      <w:r>
        <w:t xml:space="preserve">  Temeljem Odluke o otpisu </w:t>
      </w:r>
      <w:r w:rsidR="00DE2F12">
        <w:t xml:space="preserve">opreme od 19. prosinca 2019. i </w:t>
      </w:r>
    </w:p>
    <w:p w:rsidR="00DE2F12" w:rsidRDefault="00DE2F12" w:rsidP="00EA383F">
      <w:pPr>
        <w:pStyle w:val="Odlomakpopisa"/>
      </w:pPr>
      <w:r>
        <w:t>od 5. prosinca 2020.</w:t>
      </w:r>
      <w:r w:rsidR="00EA383F">
        <w:t xml:space="preserve"> zbog tehničke </w:t>
      </w:r>
      <w:r w:rsidR="00EA383F">
        <w:rPr>
          <w:b/>
        </w:rPr>
        <w:t xml:space="preserve"> </w:t>
      </w:r>
      <w:r w:rsidR="00EA383F">
        <w:t>neispravnosti</w:t>
      </w:r>
      <w:r>
        <w:t xml:space="preserve"> </w:t>
      </w:r>
      <w:r w:rsidR="00EA383F">
        <w:t>i</w:t>
      </w:r>
      <w:r>
        <w:t xml:space="preserve"> </w:t>
      </w:r>
      <w:r w:rsidR="00EA383F">
        <w:t xml:space="preserve">neisplativosti </w:t>
      </w:r>
    </w:p>
    <w:p w:rsidR="00EA383F" w:rsidRDefault="00EA383F" w:rsidP="00EA383F">
      <w:pPr>
        <w:pStyle w:val="Odlomakpopisa"/>
      </w:pPr>
      <w:r>
        <w:t>popravka otpisan</w:t>
      </w:r>
      <w:r w:rsidR="00DE2F12">
        <w:t>a</w:t>
      </w:r>
      <w:r>
        <w:t xml:space="preserve"> su i isknjižen</w:t>
      </w:r>
      <w:r w:rsidR="00DE2F12">
        <w:t>a uredska računala, monitori</w:t>
      </w:r>
    </w:p>
    <w:p w:rsidR="00EA383F" w:rsidRDefault="00DE2F12" w:rsidP="00EA383F">
      <w:pPr>
        <w:pStyle w:val="Odlomakpopisa"/>
      </w:pPr>
      <w:r>
        <w:t>i tv prijemnici.</w:t>
      </w:r>
    </w:p>
    <w:p w:rsidR="00970A43" w:rsidRDefault="00970A43" w:rsidP="00E9743B">
      <w:pPr>
        <w:pStyle w:val="Odlomakpopisa"/>
      </w:pPr>
    </w:p>
    <w:p w:rsidR="00AB18CE" w:rsidRDefault="00AB18CE" w:rsidP="00AB18CE">
      <w:pPr>
        <w:pStyle w:val="Odlomakpopisa"/>
        <w:ind w:left="1080"/>
      </w:pPr>
    </w:p>
    <w:p w:rsidR="00AB18CE" w:rsidRDefault="00AB18CE" w:rsidP="00AB18CE">
      <w:pPr>
        <w:pStyle w:val="Odlomakpopisa"/>
        <w:ind w:left="1080"/>
      </w:pPr>
    </w:p>
    <w:p w:rsidR="00AB18CE" w:rsidRDefault="00AB18CE" w:rsidP="00AB18CE">
      <w:pPr>
        <w:pStyle w:val="Odlomakpopisa"/>
        <w:ind w:left="1080"/>
      </w:pPr>
    </w:p>
    <w:p w:rsidR="00C04302" w:rsidRDefault="00C04302" w:rsidP="00E9743B">
      <w:pPr>
        <w:pStyle w:val="Odlomakpopisa"/>
      </w:pPr>
      <w:r>
        <w:t xml:space="preserve">Zagreb, </w:t>
      </w:r>
      <w:r w:rsidR="00EA383F">
        <w:t>27</w:t>
      </w:r>
      <w:r w:rsidR="001A479B">
        <w:t>.</w:t>
      </w:r>
      <w:r w:rsidR="00415EE7">
        <w:t xml:space="preserve"> siječnja 20</w:t>
      </w:r>
      <w:r w:rsidR="00EA383F">
        <w:t>2</w:t>
      </w:r>
      <w:r w:rsidR="00DE2F12">
        <w:t>1</w:t>
      </w:r>
      <w:bookmarkStart w:id="0" w:name="_GoBack"/>
      <w:bookmarkEnd w:id="0"/>
      <w:r w:rsidR="00415EE7">
        <w:t>.</w:t>
      </w: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C04302" w:rsidRDefault="00C04302" w:rsidP="00E9743B">
      <w:pPr>
        <w:pStyle w:val="Odlomakpopisa"/>
      </w:pPr>
    </w:p>
    <w:p w:rsidR="00E9743B" w:rsidRDefault="00C04302" w:rsidP="00C04302">
      <w:pPr>
        <w:pStyle w:val="Odlomakpopisa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4302">
        <w:rPr>
          <w:b/>
        </w:rPr>
        <w:t>ZAKONSKI PREDSTAVNIK</w:t>
      </w:r>
    </w:p>
    <w:p w:rsidR="00C04302" w:rsidRDefault="00C04302" w:rsidP="00C04302">
      <w:pPr>
        <w:pStyle w:val="Odlomakpopisa"/>
        <w:jc w:val="center"/>
        <w:rPr>
          <w:b/>
        </w:rPr>
      </w:pPr>
    </w:p>
    <w:p w:rsidR="00C04302" w:rsidRDefault="00C04302" w:rsidP="00C04302">
      <w:pPr>
        <w:pStyle w:val="Odlomakpopisa"/>
        <w:jc w:val="center"/>
        <w:rPr>
          <w:b/>
        </w:rPr>
      </w:pPr>
    </w:p>
    <w:p w:rsidR="00C04302" w:rsidRPr="00C04302" w:rsidRDefault="00C04302" w:rsidP="00C04302">
      <w:pPr>
        <w:pStyle w:val="Odlomakpopisa"/>
        <w:jc w:val="center"/>
      </w:pPr>
      <w:r w:rsidRPr="00C04302">
        <w:t xml:space="preserve">              </w:t>
      </w:r>
      <w:r>
        <w:t xml:space="preserve">                                  </w:t>
      </w:r>
      <w:r w:rsidRPr="00C04302">
        <w:t xml:space="preserve"> (</w:t>
      </w:r>
      <w:r>
        <w:t>potpis)</w:t>
      </w:r>
    </w:p>
    <w:sectPr w:rsidR="00C04302" w:rsidRPr="00C04302" w:rsidSect="00484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672"/>
    <w:multiLevelType w:val="hybridMultilevel"/>
    <w:tmpl w:val="E63C1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2914"/>
    <w:multiLevelType w:val="hybridMultilevel"/>
    <w:tmpl w:val="2EE2DB54"/>
    <w:lvl w:ilvl="0" w:tplc="D34E15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3B"/>
    <w:rsid w:val="000D6695"/>
    <w:rsid w:val="001A479B"/>
    <w:rsid w:val="001A65E8"/>
    <w:rsid w:val="00241CF2"/>
    <w:rsid w:val="002B2A31"/>
    <w:rsid w:val="002F2D40"/>
    <w:rsid w:val="00415EE7"/>
    <w:rsid w:val="004847EE"/>
    <w:rsid w:val="004E2CA4"/>
    <w:rsid w:val="005931EA"/>
    <w:rsid w:val="00731E3E"/>
    <w:rsid w:val="00736CB8"/>
    <w:rsid w:val="008156A6"/>
    <w:rsid w:val="00912E39"/>
    <w:rsid w:val="009167BA"/>
    <w:rsid w:val="00970A43"/>
    <w:rsid w:val="00A10F41"/>
    <w:rsid w:val="00AB18CE"/>
    <w:rsid w:val="00B76703"/>
    <w:rsid w:val="00BE260C"/>
    <w:rsid w:val="00C04302"/>
    <w:rsid w:val="00C26629"/>
    <w:rsid w:val="00D30868"/>
    <w:rsid w:val="00DE2F12"/>
    <w:rsid w:val="00E365C3"/>
    <w:rsid w:val="00E73CC5"/>
    <w:rsid w:val="00E9743B"/>
    <w:rsid w:val="00EA383F"/>
    <w:rsid w:val="00EE22B0"/>
    <w:rsid w:val="00EF7982"/>
    <w:rsid w:val="00F04642"/>
    <w:rsid w:val="00F55488"/>
    <w:rsid w:val="00F93F82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BC816-1A89-447C-98D9-B2367E2A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74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5E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UZOP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mzbasara</dc:creator>
  <cp:lastModifiedBy>Mirjana Žutić-Basara / UZOP</cp:lastModifiedBy>
  <cp:revision>2</cp:revision>
  <cp:lastPrinted>2021-01-30T09:44:00Z</cp:lastPrinted>
  <dcterms:created xsi:type="dcterms:W3CDTF">2021-01-30T09:45:00Z</dcterms:created>
  <dcterms:modified xsi:type="dcterms:W3CDTF">2021-01-30T09:45:00Z</dcterms:modified>
</cp:coreProperties>
</file>