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7F19A3" w14:textId="2AE2DC8D" w:rsidR="00B4465A" w:rsidRDefault="00B4465A" w:rsidP="003B38F8">
      <w:pPr>
        <w:spacing w:line="240" w:lineRule="auto"/>
        <w:rPr>
          <w:rFonts w:ascii="Times New Roman" w:hAnsi="Times New Roman" w:cs="Times New Roman"/>
          <w:b/>
          <w:bCs/>
          <w:sz w:val="24"/>
          <w:szCs w:val="24"/>
        </w:rPr>
      </w:pPr>
    </w:p>
    <w:p w14:paraId="5C33C87D" w14:textId="499F5740" w:rsidR="00C76D97" w:rsidRDefault="00C76D97" w:rsidP="003B38F8">
      <w:pPr>
        <w:spacing w:line="240" w:lineRule="auto"/>
        <w:rPr>
          <w:rFonts w:ascii="Times New Roman" w:hAnsi="Times New Roman" w:cs="Times New Roman"/>
          <w:b/>
          <w:bCs/>
          <w:sz w:val="24"/>
          <w:szCs w:val="24"/>
        </w:rPr>
      </w:pPr>
    </w:p>
    <w:p w14:paraId="00E3050D" w14:textId="20456C30" w:rsidR="00C76D97" w:rsidRDefault="00C76D97" w:rsidP="003B38F8">
      <w:pPr>
        <w:spacing w:line="240" w:lineRule="auto"/>
        <w:rPr>
          <w:rFonts w:ascii="Times New Roman" w:hAnsi="Times New Roman" w:cs="Times New Roman"/>
          <w:b/>
          <w:bCs/>
          <w:sz w:val="24"/>
          <w:szCs w:val="24"/>
        </w:rPr>
      </w:pPr>
    </w:p>
    <w:p w14:paraId="22542437" w14:textId="10FE087E" w:rsidR="00C76D97" w:rsidRDefault="00C76D97" w:rsidP="003B38F8">
      <w:pPr>
        <w:spacing w:line="240" w:lineRule="auto"/>
        <w:rPr>
          <w:rFonts w:ascii="Times New Roman" w:hAnsi="Times New Roman" w:cs="Times New Roman"/>
          <w:b/>
          <w:bCs/>
          <w:sz w:val="24"/>
          <w:szCs w:val="24"/>
        </w:rPr>
      </w:pPr>
    </w:p>
    <w:p w14:paraId="7C9895EF" w14:textId="04BCF750" w:rsidR="00C76D97" w:rsidRDefault="00C76D97" w:rsidP="003B38F8">
      <w:pPr>
        <w:spacing w:line="240" w:lineRule="auto"/>
        <w:rPr>
          <w:rFonts w:ascii="Times New Roman" w:hAnsi="Times New Roman" w:cs="Times New Roman"/>
          <w:b/>
          <w:bCs/>
          <w:sz w:val="24"/>
          <w:szCs w:val="24"/>
        </w:rPr>
      </w:pPr>
    </w:p>
    <w:p w14:paraId="60686F22" w14:textId="77777777" w:rsidR="00C76D97" w:rsidRPr="000908CD" w:rsidRDefault="00C76D97" w:rsidP="003B38F8">
      <w:pPr>
        <w:spacing w:line="240" w:lineRule="auto"/>
        <w:rPr>
          <w:rFonts w:ascii="Times New Roman" w:hAnsi="Times New Roman" w:cs="Times New Roman"/>
          <w:b/>
          <w:bCs/>
          <w:sz w:val="24"/>
          <w:szCs w:val="24"/>
        </w:rPr>
      </w:pPr>
    </w:p>
    <w:p w14:paraId="10615071" w14:textId="77777777" w:rsidR="00B4465A" w:rsidRPr="000908CD" w:rsidRDefault="00B4465A" w:rsidP="003B38F8">
      <w:pPr>
        <w:spacing w:line="240" w:lineRule="auto"/>
        <w:rPr>
          <w:rFonts w:ascii="Times New Roman" w:hAnsi="Times New Roman" w:cs="Times New Roman"/>
          <w:b/>
          <w:bCs/>
          <w:sz w:val="24"/>
          <w:szCs w:val="24"/>
        </w:rPr>
      </w:pPr>
    </w:p>
    <w:p w14:paraId="0CF3B5E6" w14:textId="7C95E6EF" w:rsidR="00003A7C" w:rsidRPr="000908CD" w:rsidRDefault="00003A7C" w:rsidP="003B38F8">
      <w:pPr>
        <w:spacing w:line="240" w:lineRule="auto"/>
        <w:rPr>
          <w:rFonts w:ascii="Times New Roman" w:hAnsi="Times New Roman" w:cs="Times New Roman"/>
          <w:b/>
          <w:bCs/>
          <w:sz w:val="24"/>
          <w:szCs w:val="24"/>
        </w:rPr>
      </w:pPr>
    </w:p>
    <w:p w14:paraId="1DC94960" w14:textId="4E10A6BD" w:rsidR="00003A7C" w:rsidRPr="000908CD" w:rsidRDefault="00003A7C" w:rsidP="003B38F8">
      <w:pPr>
        <w:spacing w:line="240" w:lineRule="auto"/>
        <w:rPr>
          <w:rFonts w:ascii="Times New Roman" w:hAnsi="Times New Roman" w:cs="Times New Roman"/>
          <w:b/>
          <w:bCs/>
          <w:sz w:val="24"/>
          <w:szCs w:val="24"/>
        </w:rPr>
      </w:pPr>
    </w:p>
    <w:p w14:paraId="6FD989B5" w14:textId="0784D7EC" w:rsidR="00003A7C" w:rsidRPr="000908CD" w:rsidRDefault="00003A7C" w:rsidP="003B38F8">
      <w:pPr>
        <w:spacing w:line="240" w:lineRule="auto"/>
        <w:rPr>
          <w:rFonts w:ascii="Times New Roman" w:hAnsi="Times New Roman" w:cs="Times New Roman"/>
          <w:b/>
          <w:bCs/>
          <w:sz w:val="24"/>
          <w:szCs w:val="24"/>
        </w:rPr>
      </w:pPr>
    </w:p>
    <w:p w14:paraId="0E5C3342" w14:textId="77777777" w:rsidR="00003A7C" w:rsidRPr="000908CD" w:rsidRDefault="00003A7C" w:rsidP="003B38F8">
      <w:pPr>
        <w:spacing w:line="360" w:lineRule="auto"/>
        <w:rPr>
          <w:rFonts w:ascii="Times New Roman" w:hAnsi="Times New Roman" w:cs="Times New Roman"/>
          <w:b/>
          <w:bCs/>
          <w:sz w:val="24"/>
          <w:szCs w:val="24"/>
        </w:rPr>
      </w:pPr>
    </w:p>
    <w:p w14:paraId="754C6099" w14:textId="0B514877" w:rsidR="004A5D1D" w:rsidRPr="00F437CD" w:rsidRDefault="004A5D1D" w:rsidP="003B38F8">
      <w:pPr>
        <w:spacing w:after="0" w:line="360" w:lineRule="auto"/>
        <w:jc w:val="center"/>
        <w:rPr>
          <w:rFonts w:ascii="Times New Roman" w:hAnsi="Times New Roman" w:cs="Times New Roman"/>
          <w:b/>
          <w:bCs/>
          <w:sz w:val="28"/>
          <w:szCs w:val="28"/>
        </w:rPr>
      </w:pPr>
      <w:r w:rsidRPr="00F437CD">
        <w:rPr>
          <w:rFonts w:ascii="Times New Roman" w:hAnsi="Times New Roman" w:cs="Times New Roman"/>
          <w:b/>
          <w:bCs/>
          <w:sz w:val="28"/>
          <w:szCs w:val="28"/>
        </w:rPr>
        <w:t>OBRAZLOŽENJE FINANCIJSKOG PLANA</w:t>
      </w:r>
    </w:p>
    <w:p w14:paraId="366DEF28" w14:textId="4D9411C6" w:rsidR="004A5D1D" w:rsidRPr="00F437CD" w:rsidRDefault="004A5D1D" w:rsidP="003B38F8">
      <w:pPr>
        <w:spacing w:after="0" w:line="360" w:lineRule="auto"/>
        <w:jc w:val="center"/>
        <w:rPr>
          <w:rFonts w:ascii="Times New Roman" w:hAnsi="Times New Roman" w:cs="Times New Roman"/>
          <w:b/>
          <w:bCs/>
          <w:sz w:val="28"/>
          <w:szCs w:val="28"/>
        </w:rPr>
      </w:pPr>
      <w:r w:rsidRPr="00F437CD">
        <w:rPr>
          <w:rFonts w:ascii="Times New Roman" w:hAnsi="Times New Roman" w:cs="Times New Roman"/>
          <w:b/>
          <w:bCs/>
          <w:sz w:val="28"/>
          <w:szCs w:val="28"/>
        </w:rPr>
        <w:t xml:space="preserve">AUTOCESTE RIJEKA – ZAGREB ZA 2020. GODINU </w:t>
      </w:r>
    </w:p>
    <w:p w14:paraId="47FEA01D" w14:textId="36BC59AA" w:rsidR="004A5D1D" w:rsidRPr="00F437CD" w:rsidRDefault="004A5D1D" w:rsidP="003B38F8">
      <w:pPr>
        <w:spacing w:after="0" w:line="360" w:lineRule="auto"/>
        <w:jc w:val="center"/>
        <w:rPr>
          <w:rFonts w:ascii="Times New Roman" w:hAnsi="Times New Roman" w:cs="Times New Roman"/>
          <w:b/>
          <w:bCs/>
          <w:sz w:val="28"/>
          <w:szCs w:val="28"/>
        </w:rPr>
      </w:pPr>
      <w:r w:rsidRPr="00F437CD">
        <w:rPr>
          <w:rFonts w:ascii="Times New Roman" w:hAnsi="Times New Roman" w:cs="Times New Roman"/>
          <w:b/>
          <w:bCs/>
          <w:sz w:val="28"/>
          <w:szCs w:val="28"/>
        </w:rPr>
        <w:t xml:space="preserve">I PROJEKCIJA </w:t>
      </w:r>
      <w:r w:rsidR="0023525C">
        <w:rPr>
          <w:rFonts w:ascii="Times New Roman" w:hAnsi="Times New Roman" w:cs="Times New Roman"/>
          <w:b/>
          <w:bCs/>
          <w:sz w:val="28"/>
          <w:szCs w:val="28"/>
        </w:rPr>
        <w:t xml:space="preserve">PLANA </w:t>
      </w:r>
      <w:r w:rsidRPr="00F437CD">
        <w:rPr>
          <w:rFonts w:ascii="Times New Roman" w:hAnsi="Times New Roman" w:cs="Times New Roman"/>
          <w:b/>
          <w:bCs/>
          <w:sz w:val="28"/>
          <w:szCs w:val="28"/>
        </w:rPr>
        <w:t>ZA 2021. I 2022. GODINU</w:t>
      </w:r>
    </w:p>
    <w:p w14:paraId="07A176DB" w14:textId="77777777" w:rsidR="00037791" w:rsidRPr="000908CD" w:rsidRDefault="00037791" w:rsidP="003B38F8">
      <w:pPr>
        <w:spacing w:after="0" w:line="240" w:lineRule="auto"/>
        <w:jc w:val="center"/>
        <w:rPr>
          <w:rFonts w:ascii="Times New Roman" w:hAnsi="Times New Roman" w:cs="Times New Roman"/>
          <w:b/>
          <w:bCs/>
          <w:sz w:val="32"/>
          <w:szCs w:val="32"/>
        </w:rPr>
        <w:sectPr w:rsidR="00037791" w:rsidRPr="000908CD" w:rsidSect="00C820B5">
          <w:footerReference w:type="first" r:id="rId9"/>
          <w:pgSz w:w="11906" w:h="16838"/>
          <w:pgMar w:top="1417" w:right="1417" w:bottom="1417" w:left="1417" w:header="708" w:footer="708" w:gutter="0"/>
          <w:pgNumType w:start="0"/>
          <w:cols w:space="708"/>
          <w:titlePg/>
          <w:docGrid w:linePitch="360"/>
        </w:sectPr>
      </w:pPr>
    </w:p>
    <w:p w14:paraId="4CFF8C27" w14:textId="28DF5FD6" w:rsidR="00BD1C6B" w:rsidRPr="00F437CD" w:rsidRDefault="00E1653B" w:rsidP="003B38F8">
      <w:pPr>
        <w:spacing w:after="240" w:line="240" w:lineRule="auto"/>
        <w:rPr>
          <w:rFonts w:ascii="Times New Roman" w:hAnsi="Times New Roman" w:cs="Times New Roman"/>
          <w:sz w:val="24"/>
          <w:szCs w:val="24"/>
          <w:u w:val="single"/>
        </w:rPr>
      </w:pPr>
      <w:r w:rsidRPr="00F437CD">
        <w:rPr>
          <w:rFonts w:ascii="Times New Roman" w:hAnsi="Times New Roman" w:cs="Times New Roman"/>
          <w:b/>
          <w:bCs/>
          <w:sz w:val="24"/>
          <w:szCs w:val="24"/>
          <w:u w:val="single"/>
        </w:rPr>
        <w:lastRenderedPageBreak/>
        <w:t>UVOD</w:t>
      </w:r>
    </w:p>
    <w:p w14:paraId="1DF2CBBF" w14:textId="711946FB" w:rsidR="00CF32FD" w:rsidRPr="000908CD" w:rsidRDefault="00F437CD" w:rsidP="003B38F8">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Od 2020. </w:t>
      </w:r>
      <w:r w:rsidR="00CF32FD" w:rsidRPr="000908CD">
        <w:rPr>
          <w:rFonts w:ascii="Times New Roman" w:hAnsi="Times New Roman" w:cs="Times New Roman"/>
          <w:sz w:val="24"/>
          <w:szCs w:val="24"/>
        </w:rPr>
        <w:t>godine društvo Autocesta Rijeka</w:t>
      </w:r>
      <w:r w:rsidR="001520C9" w:rsidRPr="000908CD">
        <w:rPr>
          <w:rFonts w:ascii="Times New Roman" w:hAnsi="Times New Roman" w:cs="Times New Roman"/>
          <w:sz w:val="24"/>
          <w:szCs w:val="24"/>
        </w:rPr>
        <w:t xml:space="preserve"> –</w:t>
      </w:r>
      <w:r>
        <w:rPr>
          <w:rFonts w:ascii="Times New Roman" w:hAnsi="Times New Roman" w:cs="Times New Roman"/>
          <w:sz w:val="24"/>
          <w:szCs w:val="24"/>
        </w:rPr>
        <w:t xml:space="preserve"> </w:t>
      </w:r>
      <w:r w:rsidR="00CF32FD" w:rsidRPr="000908CD">
        <w:rPr>
          <w:rFonts w:ascii="Times New Roman" w:hAnsi="Times New Roman" w:cs="Times New Roman"/>
          <w:sz w:val="24"/>
          <w:szCs w:val="24"/>
        </w:rPr>
        <w:t xml:space="preserve">Zagreb d.d. </w:t>
      </w:r>
      <w:r w:rsidR="00235A98" w:rsidRPr="000908CD">
        <w:rPr>
          <w:rFonts w:ascii="Times New Roman" w:hAnsi="Times New Roman" w:cs="Times New Roman"/>
          <w:sz w:val="24"/>
          <w:szCs w:val="24"/>
        </w:rPr>
        <w:t xml:space="preserve">(ARZ) </w:t>
      </w:r>
      <w:r w:rsidR="00CF32FD" w:rsidRPr="000908CD">
        <w:rPr>
          <w:rFonts w:ascii="Times New Roman" w:hAnsi="Times New Roman" w:cs="Times New Roman"/>
          <w:sz w:val="24"/>
          <w:szCs w:val="24"/>
        </w:rPr>
        <w:t>je novi izvanproračunski korisnik Državnog proračuna Republike Hrvatske prema statističkoj metodologiji ESA 2010, te kao takvo prvi puta sudjeluje u procesu planiranja i izrade financijskih planova za razdoblje 2020. – 2022. godine</w:t>
      </w:r>
      <w:r w:rsidR="00003996" w:rsidRPr="000908CD">
        <w:rPr>
          <w:rFonts w:ascii="Times New Roman" w:hAnsi="Times New Roman" w:cs="Times New Roman"/>
          <w:sz w:val="24"/>
          <w:szCs w:val="24"/>
        </w:rPr>
        <w:t>.</w:t>
      </w:r>
    </w:p>
    <w:p w14:paraId="58CC8316" w14:textId="10BF02A2" w:rsidR="009877F9" w:rsidRPr="00EC2B78" w:rsidRDefault="009877F9" w:rsidP="003B38F8">
      <w:pPr>
        <w:spacing w:after="240" w:line="240" w:lineRule="auto"/>
        <w:jc w:val="both"/>
        <w:rPr>
          <w:rFonts w:ascii="Times New Roman" w:hAnsi="Times New Roman" w:cs="Times New Roman"/>
          <w:sz w:val="24"/>
          <w:szCs w:val="24"/>
        </w:rPr>
      </w:pPr>
      <w:r w:rsidRPr="00EC2B78">
        <w:rPr>
          <w:rFonts w:ascii="Times New Roman" w:hAnsi="Times New Roman" w:cs="Times New Roman"/>
          <w:sz w:val="24"/>
          <w:szCs w:val="24"/>
        </w:rPr>
        <w:t>Vlada Republike Hrvatske je u okviru restrukturiranja cestovne mreže Republike Hrvatske u prosincu 1997. godine donijela Odluku o osnivanju dioničkog društva Autocesta Rijeka</w:t>
      </w:r>
      <w:r w:rsidR="00B13D60" w:rsidRPr="00EC2B78">
        <w:rPr>
          <w:rFonts w:ascii="Times New Roman" w:hAnsi="Times New Roman" w:cs="Times New Roman"/>
          <w:sz w:val="24"/>
          <w:szCs w:val="24"/>
        </w:rPr>
        <w:t xml:space="preserve"> – </w:t>
      </w:r>
      <w:r w:rsidRPr="00EC2B78">
        <w:rPr>
          <w:rFonts w:ascii="Times New Roman" w:hAnsi="Times New Roman" w:cs="Times New Roman"/>
          <w:sz w:val="24"/>
          <w:szCs w:val="24"/>
        </w:rPr>
        <w:t>Zagreb, društva za građenje i gospodarenje autocestom. Društvu je dodijeljena koncesija na 28 godina s ciljem zatvaranja financijske konstrukcije, građenja, gospodarenja i održavanja autoceste Rijeka</w:t>
      </w:r>
      <w:r w:rsidR="0060337A" w:rsidRPr="00EC2B78">
        <w:rPr>
          <w:rFonts w:ascii="Times New Roman" w:hAnsi="Times New Roman" w:cs="Times New Roman"/>
          <w:sz w:val="24"/>
          <w:szCs w:val="24"/>
        </w:rPr>
        <w:t xml:space="preserve"> – </w:t>
      </w:r>
      <w:r w:rsidRPr="00EC2B78">
        <w:rPr>
          <w:rFonts w:ascii="Times New Roman" w:hAnsi="Times New Roman" w:cs="Times New Roman"/>
          <w:sz w:val="24"/>
          <w:szCs w:val="24"/>
        </w:rPr>
        <w:t>Zagreb, te njenih cestovnih i pratećih objekata na cestovnom zemljištu.</w:t>
      </w:r>
    </w:p>
    <w:p w14:paraId="38CDBC4F" w14:textId="3136EC7E" w:rsidR="009877F9" w:rsidRPr="00EC2B78" w:rsidRDefault="009877F9" w:rsidP="003B38F8">
      <w:pPr>
        <w:spacing w:after="240" w:line="240" w:lineRule="auto"/>
        <w:jc w:val="both"/>
        <w:rPr>
          <w:rFonts w:ascii="Times New Roman" w:hAnsi="Times New Roman" w:cs="Times New Roman"/>
          <w:sz w:val="24"/>
          <w:szCs w:val="24"/>
        </w:rPr>
      </w:pPr>
      <w:r w:rsidRPr="00EC2B78">
        <w:rPr>
          <w:rFonts w:ascii="Times New Roman" w:hAnsi="Times New Roman" w:cs="Times New Roman"/>
          <w:sz w:val="24"/>
          <w:szCs w:val="24"/>
        </w:rPr>
        <w:t>Vlada Republike Hrvatske je u kolovozu 2007. godine donijela Odluku o izmjenama i dopunama Odluke o osni</w:t>
      </w:r>
      <w:r w:rsidR="00A11462" w:rsidRPr="00EC2B78">
        <w:rPr>
          <w:rFonts w:ascii="Times New Roman" w:hAnsi="Times New Roman" w:cs="Times New Roman"/>
          <w:sz w:val="24"/>
          <w:szCs w:val="24"/>
        </w:rPr>
        <w:t>va</w:t>
      </w:r>
      <w:r w:rsidRPr="00EC2B78">
        <w:rPr>
          <w:rFonts w:ascii="Times New Roman" w:hAnsi="Times New Roman" w:cs="Times New Roman"/>
          <w:sz w:val="24"/>
          <w:szCs w:val="24"/>
        </w:rPr>
        <w:t>nju Društva Autocesta Rijeka</w:t>
      </w:r>
      <w:r w:rsidR="00417588" w:rsidRPr="00EC2B78">
        <w:rPr>
          <w:rFonts w:ascii="Times New Roman" w:hAnsi="Times New Roman" w:cs="Times New Roman"/>
          <w:sz w:val="24"/>
          <w:szCs w:val="24"/>
        </w:rPr>
        <w:t xml:space="preserve"> – </w:t>
      </w:r>
      <w:r w:rsidRPr="00EC2B78">
        <w:rPr>
          <w:rFonts w:ascii="Times New Roman" w:hAnsi="Times New Roman" w:cs="Times New Roman"/>
          <w:sz w:val="24"/>
          <w:szCs w:val="24"/>
        </w:rPr>
        <w:t>Zagreb d.d. i dodijeli koncesije za građenje i gospodarenje autocestom. Navedenom Odlukom se dodijeljena koncesija proširuje na način da autocestu Rijeka</w:t>
      </w:r>
      <w:r w:rsidR="00962576" w:rsidRPr="00EC2B78">
        <w:rPr>
          <w:rFonts w:ascii="Times New Roman" w:hAnsi="Times New Roman" w:cs="Times New Roman"/>
          <w:sz w:val="24"/>
          <w:szCs w:val="24"/>
        </w:rPr>
        <w:t xml:space="preserve"> – </w:t>
      </w:r>
      <w:r w:rsidRPr="00EC2B78">
        <w:rPr>
          <w:rFonts w:ascii="Times New Roman" w:hAnsi="Times New Roman" w:cs="Times New Roman"/>
          <w:sz w:val="24"/>
          <w:szCs w:val="24"/>
        </w:rPr>
        <w:t xml:space="preserve">Zagreb predstavlja odsječak od čvora Lučko do čvora Orehovica uključujući pristupne ceste od </w:t>
      </w:r>
      <w:proofErr w:type="spellStart"/>
      <w:r w:rsidRPr="00EC2B78">
        <w:rPr>
          <w:rFonts w:ascii="Times New Roman" w:hAnsi="Times New Roman" w:cs="Times New Roman"/>
          <w:sz w:val="24"/>
          <w:szCs w:val="24"/>
        </w:rPr>
        <w:t>Lišnice</w:t>
      </w:r>
      <w:proofErr w:type="spellEnd"/>
      <w:r w:rsidRPr="00EC2B78">
        <w:rPr>
          <w:rFonts w:ascii="Times New Roman" w:hAnsi="Times New Roman" w:cs="Times New Roman"/>
          <w:sz w:val="24"/>
          <w:szCs w:val="24"/>
        </w:rPr>
        <w:t xml:space="preserve"> do čvora Novigrad i od </w:t>
      </w:r>
      <w:proofErr w:type="spellStart"/>
      <w:r w:rsidRPr="00EC2B78">
        <w:rPr>
          <w:rFonts w:ascii="Times New Roman" w:hAnsi="Times New Roman" w:cs="Times New Roman"/>
          <w:sz w:val="24"/>
          <w:szCs w:val="24"/>
        </w:rPr>
        <w:t>Netretića</w:t>
      </w:r>
      <w:proofErr w:type="spellEnd"/>
      <w:r w:rsidRPr="00EC2B78">
        <w:rPr>
          <w:rFonts w:ascii="Times New Roman" w:hAnsi="Times New Roman" w:cs="Times New Roman"/>
          <w:sz w:val="24"/>
          <w:szCs w:val="24"/>
        </w:rPr>
        <w:t xml:space="preserve"> do čvora Novigrad, od čvora Orehovica do graničnog prijelaza Rupa, od čvora Orehovica do čvora </w:t>
      </w:r>
      <w:proofErr w:type="spellStart"/>
      <w:r w:rsidRPr="00EC2B78">
        <w:rPr>
          <w:rFonts w:ascii="Times New Roman" w:hAnsi="Times New Roman" w:cs="Times New Roman"/>
          <w:sz w:val="24"/>
          <w:szCs w:val="24"/>
        </w:rPr>
        <w:t>Križišće</w:t>
      </w:r>
      <w:proofErr w:type="spellEnd"/>
      <w:r w:rsidRPr="00EC2B78">
        <w:rPr>
          <w:rFonts w:ascii="Times New Roman" w:hAnsi="Times New Roman" w:cs="Times New Roman"/>
          <w:sz w:val="24"/>
          <w:szCs w:val="24"/>
        </w:rPr>
        <w:t xml:space="preserve">, uključujući pristupnu cestu od čvora Draga do grada Rijeke, te pristupnu cestu od čvora </w:t>
      </w:r>
      <w:proofErr w:type="spellStart"/>
      <w:r w:rsidRPr="00EC2B78">
        <w:rPr>
          <w:rFonts w:ascii="Times New Roman" w:hAnsi="Times New Roman" w:cs="Times New Roman"/>
          <w:sz w:val="24"/>
          <w:szCs w:val="24"/>
        </w:rPr>
        <w:t>Križišće</w:t>
      </w:r>
      <w:proofErr w:type="spellEnd"/>
      <w:r w:rsidRPr="00EC2B78">
        <w:rPr>
          <w:rFonts w:ascii="Times New Roman" w:hAnsi="Times New Roman" w:cs="Times New Roman"/>
          <w:sz w:val="24"/>
          <w:szCs w:val="24"/>
        </w:rPr>
        <w:t xml:space="preserve"> do mosta Krk. </w:t>
      </w:r>
    </w:p>
    <w:p w14:paraId="47BDE9F5" w14:textId="6F6269A1" w:rsidR="009877F9" w:rsidRPr="000908CD" w:rsidRDefault="009877F9" w:rsidP="003B38F8">
      <w:pPr>
        <w:spacing w:after="240" w:line="240" w:lineRule="auto"/>
        <w:jc w:val="both"/>
        <w:rPr>
          <w:rFonts w:ascii="Times New Roman" w:hAnsi="Times New Roman" w:cs="Times New Roman"/>
          <w:bCs/>
          <w:iCs/>
          <w:sz w:val="24"/>
          <w:szCs w:val="24"/>
        </w:rPr>
      </w:pPr>
      <w:r w:rsidRPr="000908CD">
        <w:rPr>
          <w:rFonts w:ascii="Times New Roman" w:hAnsi="Times New Roman" w:cs="Times New Roman"/>
          <w:bCs/>
          <w:iCs/>
          <w:sz w:val="24"/>
          <w:szCs w:val="24"/>
        </w:rPr>
        <w:t>Temeljem navedenog, 23. kolovoza 2007. godine sklopljen je IV Ugovor o izmjenama i dopunama Ugovora o koncesiji za građenje i gospodarenje autocestom Rijeka</w:t>
      </w:r>
      <w:r w:rsidR="00BB01BB" w:rsidRPr="000908CD">
        <w:rPr>
          <w:rFonts w:ascii="Times New Roman" w:hAnsi="Times New Roman" w:cs="Times New Roman"/>
          <w:bCs/>
          <w:iCs/>
          <w:sz w:val="24"/>
          <w:szCs w:val="24"/>
        </w:rPr>
        <w:t xml:space="preserve"> – </w:t>
      </w:r>
      <w:r w:rsidRPr="000908CD">
        <w:rPr>
          <w:rFonts w:ascii="Times New Roman" w:hAnsi="Times New Roman" w:cs="Times New Roman"/>
          <w:bCs/>
          <w:iCs/>
          <w:sz w:val="24"/>
          <w:szCs w:val="24"/>
        </w:rPr>
        <w:t>Zagreb, kojim je produžen rok trajanja koncesije na 32 godine i 11 mjeseci, počevši od dana utvrđenog ugovorom o koncesiji.</w:t>
      </w:r>
      <w:r w:rsidR="006C1D3E" w:rsidRPr="000908CD">
        <w:rPr>
          <w:rFonts w:ascii="Times New Roman" w:hAnsi="Times New Roman" w:cs="Times New Roman"/>
          <w:bCs/>
          <w:iCs/>
          <w:sz w:val="24"/>
          <w:szCs w:val="24"/>
        </w:rPr>
        <w:t xml:space="preserve"> </w:t>
      </w:r>
    </w:p>
    <w:p w14:paraId="36DF9D66" w14:textId="59F4A58A" w:rsidR="00FA691A" w:rsidRPr="000908CD" w:rsidRDefault="00FA691A" w:rsidP="003B38F8">
      <w:pPr>
        <w:spacing w:after="240" w:line="240" w:lineRule="auto"/>
        <w:jc w:val="both"/>
        <w:rPr>
          <w:rFonts w:ascii="Times New Roman" w:hAnsi="Times New Roman" w:cs="Times New Roman"/>
          <w:bCs/>
          <w:iCs/>
          <w:sz w:val="24"/>
          <w:szCs w:val="24"/>
        </w:rPr>
      </w:pPr>
      <w:r w:rsidRPr="000908CD">
        <w:rPr>
          <w:rFonts w:ascii="Times New Roman" w:hAnsi="Times New Roman" w:cs="Times New Roman"/>
          <w:bCs/>
          <w:iCs/>
          <w:sz w:val="24"/>
          <w:szCs w:val="24"/>
        </w:rPr>
        <w:t>Autocesta Rijeka – Zagreb d.d. je trgovačko društvo od posebnog interesa za Republiku Hrvatsku i izvanproračunski korisnik.</w:t>
      </w:r>
    </w:p>
    <w:p w14:paraId="3E425B41" w14:textId="77777777" w:rsidR="00EC2B78" w:rsidRDefault="002C70A2" w:rsidP="003B38F8">
      <w:pPr>
        <w:spacing w:after="0" w:line="240" w:lineRule="auto"/>
        <w:jc w:val="both"/>
        <w:rPr>
          <w:rFonts w:ascii="Times New Roman" w:hAnsi="Times New Roman" w:cs="Times New Roman"/>
          <w:bCs/>
          <w:iCs/>
          <w:sz w:val="24"/>
          <w:szCs w:val="24"/>
        </w:rPr>
      </w:pPr>
      <w:r w:rsidRPr="000908CD">
        <w:rPr>
          <w:rFonts w:ascii="Times New Roman" w:hAnsi="Times New Roman" w:cs="Times New Roman"/>
          <w:bCs/>
          <w:iCs/>
          <w:sz w:val="24"/>
          <w:szCs w:val="24"/>
        </w:rPr>
        <w:t>Poslovanje Društva regulirano je</w:t>
      </w:r>
      <w:r w:rsidR="007C200E" w:rsidRPr="000908CD">
        <w:rPr>
          <w:rFonts w:ascii="Times New Roman" w:hAnsi="Times New Roman" w:cs="Times New Roman"/>
          <w:bCs/>
          <w:iCs/>
          <w:sz w:val="24"/>
          <w:szCs w:val="24"/>
        </w:rPr>
        <w:t xml:space="preserve"> Zakonom o koncesijama, Zakonom o trgovačkim društvima,</w:t>
      </w:r>
      <w:r w:rsidR="00417DC4" w:rsidRPr="000908CD">
        <w:rPr>
          <w:rFonts w:ascii="Times New Roman" w:hAnsi="Times New Roman" w:cs="Times New Roman"/>
          <w:bCs/>
          <w:iCs/>
          <w:sz w:val="24"/>
          <w:szCs w:val="24"/>
        </w:rPr>
        <w:t xml:space="preserve"> Zakonom o proračunu,</w:t>
      </w:r>
      <w:r w:rsidR="007C200E" w:rsidRPr="000908CD">
        <w:rPr>
          <w:rFonts w:ascii="Times New Roman" w:hAnsi="Times New Roman" w:cs="Times New Roman"/>
          <w:bCs/>
          <w:iCs/>
          <w:sz w:val="24"/>
          <w:szCs w:val="24"/>
        </w:rPr>
        <w:t xml:space="preserve"> Zakonom o cestama, Pravilnikom o održavanju cesta</w:t>
      </w:r>
      <w:r w:rsidR="001738FC" w:rsidRPr="000908CD">
        <w:rPr>
          <w:rFonts w:ascii="Times New Roman" w:hAnsi="Times New Roman" w:cs="Times New Roman"/>
          <w:bCs/>
          <w:iCs/>
          <w:sz w:val="24"/>
          <w:szCs w:val="24"/>
        </w:rPr>
        <w:t>, odlukama Vlade Republike Hrvatske te drugim zakonim</w:t>
      </w:r>
      <w:r w:rsidR="000908CD" w:rsidRPr="000908CD">
        <w:rPr>
          <w:rFonts w:ascii="Times New Roman" w:hAnsi="Times New Roman" w:cs="Times New Roman"/>
          <w:bCs/>
          <w:iCs/>
          <w:sz w:val="24"/>
          <w:szCs w:val="24"/>
        </w:rPr>
        <w:t>a</w:t>
      </w:r>
      <w:r w:rsidR="001738FC" w:rsidRPr="000908CD">
        <w:rPr>
          <w:rFonts w:ascii="Times New Roman" w:hAnsi="Times New Roman" w:cs="Times New Roman"/>
          <w:bCs/>
          <w:iCs/>
          <w:sz w:val="24"/>
          <w:szCs w:val="24"/>
        </w:rPr>
        <w:t xml:space="preserve"> i pravilnicima vezano uz djelatnost Društva.</w:t>
      </w:r>
    </w:p>
    <w:p w14:paraId="40454DF5" w14:textId="77777777" w:rsidR="00EC2B78" w:rsidRDefault="00EC2B78" w:rsidP="003B38F8">
      <w:pPr>
        <w:spacing w:after="0" w:line="240" w:lineRule="auto"/>
        <w:jc w:val="both"/>
        <w:rPr>
          <w:rFonts w:ascii="Times New Roman" w:hAnsi="Times New Roman" w:cs="Times New Roman"/>
          <w:bCs/>
          <w:iCs/>
          <w:sz w:val="24"/>
          <w:szCs w:val="24"/>
        </w:rPr>
      </w:pPr>
    </w:p>
    <w:p w14:paraId="64E79BB7" w14:textId="60E78A43" w:rsidR="00346C1A" w:rsidRPr="000908CD" w:rsidRDefault="00346C1A" w:rsidP="003B38F8">
      <w:pPr>
        <w:spacing w:after="240" w:line="240" w:lineRule="auto"/>
        <w:jc w:val="both"/>
        <w:rPr>
          <w:rFonts w:ascii="Times New Roman" w:hAnsi="Times New Roman" w:cs="Times New Roman"/>
          <w:bCs/>
          <w:iCs/>
          <w:sz w:val="24"/>
          <w:szCs w:val="24"/>
        </w:rPr>
      </w:pPr>
      <w:r w:rsidRPr="000908CD">
        <w:rPr>
          <w:rFonts w:ascii="Times New Roman" w:hAnsi="Times New Roman" w:cs="Times New Roman"/>
          <w:bCs/>
          <w:iCs/>
          <w:sz w:val="24"/>
          <w:szCs w:val="24"/>
        </w:rPr>
        <w:t>Prihodi Društva su cestarine, čiju visinu utvrđuje Društvo na način utvrđen Ugovorom o koncesiji, uz suglasnost Ministra mora, prometa i infrastrukture. Osim cestarine Društvo ostvaruje prihode od korištenja cestovnog zemljišta za prateće i uslužne objekte na trasi autoceste, te ostale prihode iz redovnog poslovanja.</w:t>
      </w:r>
    </w:p>
    <w:p w14:paraId="3C87B5E1" w14:textId="1351624B" w:rsidR="00BB01BB" w:rsidRPr="000908CD" w:rsidRDefault="00346C1A" w:rsidP="003B38F8">
      <w:pPr>
        <w:keepNext/>
        <w:keepLines/>
        <w:spacing w:after="240" w:line="240" w:lineRule="auto"/>
        <w:jc w:val="both"/>
        <w:outlineLvl w:val="0"/>
        <w:rPr>
          <w:rFonts w:ascii="Times New Roman" w:hAnsi="Times New Roman" w:cs="Times New Roman"/>
          <w:bCs/>
          <w:iCs/>
          <w:sz w:val="24"/>
          <w:szCs w:val="24"/>
        </w:rPr>
      </w:pPr>
      <w:r w:rsidRPr="000908CD">
        <w:rPr>
          <w:rFonts w:ascii="Times New Roman" w:hAnsi="Times New Roman" w:cs="Times New Roman"/>
          <w:bCs/>
          <w:iCs/>
          <w:sz w:val="24"/>
          <w:szCs w:val="24"/>
        </w:rPr>
        <w:t>Gospodarska svrha Društva je zatvaranje financijske konstrukcije, građenje, gospodarenje i održavanje autoceste Rijeka</w:t>
      </w:r>
      <w:r w:rsidR="006540E1" w:rsidRPr="000908CD">
        <w:rPr>
          <w:rFonts w:ascii="Times New Roman" w:hAnsi="Times New Roman" w:cs="Times New Roman"/>
          <w:bCs/>
          <w:iCs/>
          <w:sz w:val="24"/>
          <w:szCs w:val="24"/>
        </w:rPr>
        <w:t xml:space="preserve"> – </w:t>
      </w:r>
      <w:r w:rsidRPr="000908CD">
        <w:rPr>
          <w:rFonts w:ascii="Times New Roman" w:hAnsi="Times New Roman" w:cs="Times New Roman"/>
          <w:bCs/>
          <w:iCs/>
          <w:sz w:val="24"/>
          <w:szCs w:val="24"/>
        </w:rPr>
        <w:t>Zagreb, te njenih cestovnih i pratećih objekata na cestovnom zemljištu u sklopu ostvarivanja prava iz Ugovora o koncesiji.</w:t>
      </w:r>
    </w:p>
    <w:p w14:paraId="576A10A6" w14:textId="08CB9617" w:rsidR="007E75B3" w:rsidRPr="000908CD" w:rsidRDefault="00346C1A" w:rsidP="003B38F8">
      <w:pPr>
        <w:keepNext/>
        <w:keepLines/>
        <w:spacing w:after="240" w:line="240" w:lineRule="auto"/>
        <w:jc w:val="both"/>
        <w:outlineLvl w:val="0"/>
        <w:rPr>
          <w:rFonts w:ascii="Times New Roman" w:hAnsi="Times New Roman" w:cs="Times New Roman"/>
          <w:bCs/>
          <w:iCs/>
          <w:sz w:val="24"/>
          <w:szCs w:val="24"/>
        </w:rPr>
      </w:pPr>
      <w:r w:rsidRPr="000908CD">
        <w:rPr>
          <w:rFonts w:ascii="Times New Roman" w:hAnsi="Times New Roman" w:cs="Times New Roman"/>
          <w:bCs/>
          <w:iCs/>
          <w:sz w:val="24"/>
          <w:szCs w:val="24"/>
        </w:rPr>
        <w:t>Osnovne odrednice Društva su sigurnost, ekologija, uslužnost i efikasnost, a prema njima se određuju i mjere sve strategije, planovi i ciljevi. Izgradnja autoceste i gospodarenje izgrađenim dionicama, odvijaju se uz primjenu najviših standarda sigurnosti i zaštite okoliša uz minimalno ometanje odvijanja prometa, te uz maksimalnu sigurnost korisnika u prometu i visoku razinu usluga korištenja autoceste.</w:t>
      </w:r>
    </w:p>
    <w:p w14:paraId="2CD22BE4" w14:textId="1BFAA544" w:rsidR="00B65C10" w:rsidRPr="000908CD" w:rsidRDefault="00B65C10" w:rsidP="003B38F8">
      <w:pPr>
        <w:spacing w:after="240" w:line="240" w:lineRule="auto"/>
        <w:jc w:val="both"/>
        <w:rPr>
          <w:rFonts w:ascii="Times New Roman"/>
          <w:b/>
          <w:i/>
          <w:sz w:val="24"/>
          <w:szCs w:val="24"/>
        </w:rPr>
      </w:pPr>
      <w:r w:rsidRPr="000908CD">
        <w:rPr>
          <w:rFonts w:ascii="Times New Roman" w:hAnsi="Times New Roman" w:cs="Times New Roman"/>
          <w:bCs/>
          <w:iCs/>
          <w:sz w:val="24"/>
          <w:szCs w:val="24"/>
        </w:rPr>
        <w:t xml:space="preserve">Vlada Republike Hrvatske je u ožujku 2017. godine donijela Pismo sektorske politike koje je pripremilo Ministarstvo mora, prometa i infrastrukture u suradnji sa Svjetskom bankom, </w:t>
      </w:r>
      <w:r w:rsidRPr="000908CD">
        <w:rPr>
          <w:rFonts w:ascii="Times New Roman" w:hAnsi="Times New Roman" w:cs="Times New Roman"/>
          <w:bCs/>
          <w:iCs/>
          <w:sz w:val="24"/>
          <w:szCs w:val="24"/>
        </w:rPr>
        <w:lastRenderedPageBreak/>
        <w:t xml:space="preserve">kojim se predviđa provođenje </w:t>
      </w:r>
      <w:r w:rsidR="00A64147" w:rsidRPr="000908CD">
        <w:rPr>
          <w:rFonts w:ascii="Times New Roman" w:hAnsi="Times New Roman" w:cs="Times New Roman"/>
          <w:bCs/>
          <w:iCs/>
          <w:sz w:val="24"/>
          <w:szCs w:val="24"/>
        </w:rPr>
        <w:t>poslovnog i financijskog</w:t>
      </w:r>
      <w:r w:rsidR="00F55460" w:rsidRPr="000908CD">
        <w:rPr>
          <w:rFonts w:ascii="Times New Roman" w:hAnsi="Times New Roman" w:cs="Times New Roman"/>
          <w:bCs/>
          <w:iCs/>
          <w:sz w:val="24"/>
          <w:szCs w:val="24"/>
        </w:rPr>
        <w:t xml:space="preserve"> restrukturiranja u društvima iz cestarskog sektora, pa tako i </w:t>
      </w:r>
      <w:r w:rsidRPr="000908CD">
        <w:rPr>
          <w:rFonts w:ascii="Times New Roman" w:hAnsi="Times New Roman" w:cs="Times New Roman"/>
          <w:bCs/>
          <w:iCs/>
          <w:sz w:val="24"/>
          <w:szCs w:val="24"/>
        </w:rPr>
        <w:t>u Autocesti Rijeka – Zagreb</w:t>
      </w:r>
      <w:r w:rsidR="00490AA8" w:rsidRPr="000908CD">
        <w:rPr>
          <w:rFonts w:ascii="Times New Roman" w:hAnsi="Times New Roman" w:cs="Times New Roman"/>
          <w:bCs/>
          <w:iCs/>
          <w:sz w:val="24"/>
          <w:szCs w:val="24"/>
        </w:rPr>
        <w:t xml:space="preserve">. </w:t>
      </w:r>
    </w:p>
    <w:p w14:paraId="2FFE78EB" w14:textId="5746BCCE" w:rsidR="00824F16" w:rsidRPr="000908CD" w:rsidRDefault="00824F16" w:rsidP="003B38F8">
      <w:pPr>
        <w:spacing w:after="240" w:line="240" w:lineRule="auto"/>
        <w:jc w:val="both"/>
        <w:rPr>
          <w:rFonts w:ascii="Times New Roman" w:hAnsi="Times New Roman" w:cs="Times New Roman"/>
          <w:bCs/>
          <w:iCs/>
          <w:sz w:val="24"/>
          <w:szCs w:val="24"/>
        </w:rPr>
      </w:pPr>
      <w:r w:rsidRPr="000908CD">
        <w:rPr>
          <w:rFonts w:ascii="Times New Roman" w:hAnsi="Times New Roman" w:cs="Times New Roman"/>
          <w:bCs/>
          <w:iCs/>
          <w:sz w:val="24"/>
          <w:szCs w:val="24"/>
        </w:rPr>
        <w:t xml:space="preserve">Prethodno, tijekom 2017. i 2018. godine provedena su dva kruga financijskog restrukturiranja s ciljem konsolidacije dugova nastalih za izgradnju autoceste te se postigla optimizacija rokova dospijeća kreditnih obaveza </w:t>
      </w:r>
      <w:r w:rsidR="001D6E83" w:rsidRPr="000908CD">
        <w:rPr>
          <w:rFonts w:ascii="Times New Roman" w:hAnsi="Times New Roman" w:cs="Times New Roman"/>
          <w:bCs/>
          <w:iCs/>
          <w:sz w:val="24"/>
          <w:szCs w:val="24"/>
        </w:rPr>
        <w:t>uz</w:t>
      </w:r>
      <w:r w:rsidRPr="000908CD">
        <w:rPr>
          <w:rFonts w:ascii="Times New Roman" w:hAnsi="Times New Roman" w:cs="Times New Roman"/>
          <w:bCs/>
          <w:iCs/>
          <w:sz w:val="24"/>
          <w:szCs w:val="24"/>
        </w:rPr>
        <w:t xml:space="preserve"> povoljnij</w:t>
      </w:r>
      <w:r w:rsidR="001D6E83" w:rsidRPr="000908CD">
        <w:rPr>
          <w:rFonts w:ascii="Times New Roman" w:hAnsi="Times New Roman" w:cs="Times New Roman"/>
          <w:bCs/>
          <w:iCs/>
          <w:sz w:val="24"/>
          <w:szCs w:val="24"/>
        </w:rPr>
        <w:t>u</w:t>
      </w:r>
      <w:r w:rsidRPr="000908CD">
        <w:rPr>
          <w:rFonts w:ascii="Times New Roman" w:hAnsi="Times New Roman" w:cs="Times New Roman"/>
          <w:bCs/>
          <w:iCs/>
          <w:sz w:val="24"/>
          <w:szCs w:val="24"/>
        </w:rPr>
        <w:t xml:space="preserve"> kamatn</w:t>
      </w:r>
      <w:r w:rsidR="00D35535">
        <w:rPr>
          <w:rFonts w:ascii="Times New Roman" w:hAnsi="Times New Roman" w:cs="Times New Roman"/>
          <w:bCs/>
          <w:iCs/>
          <w:sz w:val="24"/>
          <w:szCs w:val="24"/>
        </w:rPr>
        <w:t>u</w:t>
      </w:r>
      <w:r w:rsidRPr="000908CD">
        <w:rPr>
          <w:rFonts w:ascii="Times New Roman" w:hAnsi="Times New Roman" w:cs="Times New Roman"/>
          <w:bCs/>
          <w:iCs/>
          <w:sz w:val="24"/>
          <w:szCs w:val="24"/>
        </w:rPr>
        <w:t xml:space="preserve"> stop</w:t>
      </w:r>
      <w:r w:rsidR="00D35535">
        <w:rPr>
          <w:rFonts w:ascii="Times New Roman" w:hAnsi="Times New Roman" w:cs="Times New Roman"/>
          <w:bCs/>
          <w:iCs/>
          <w:sz w:val="24"/>
          <w:szCs w:val="24"/>
        </w:rPr>
        <w:t>u</w:t>
      </w:r>
      <w:r w:rsidRPr="000908CD">
        <w:rPr>
          <w:rFonts w:ascii="Times New Roman" w:hAnsi="Times New Roman" w:cs="Times New Roman"/>
          <w:bCs/>
          <w:iCs/>
          <w:sz w:val="24"/>
          <w:szCs w:val="24"/>
        </w:rPr>
        <w:t xml:space="preserve">. </w:t>
      </w:r>
    </w:p>
    <w:p w14:paraId="1385EDE3" w14:textId="6EE33F68" w:rsidR="00240C06" w:rsidRPr="000908CD" w:rsidRDefault="00DB1F14" w:rsidP="003B38F8">
      <w:pPr>
        <w:spacing w:before="240" w:after="0" w:line="240" w:lineRule="auto"/>
        <w:jc w:val="both"/>
        <w:rPr>
          <w:rFonts w:ascii="Times New Roman" w:hAnsi="Times New Roman" w:cs="Times New Roman"/>
          <w:bCs/>
          <w:iCs/>
          <w:sz w:val="24"/>
          <w:szCs w:val="24"/>
        </w:rPr>
      </w:pPr>
      <w:r w:rsidRPr="000908CD">
        <w:rPr>
          <w:rFonts w:ascii="Times New Roman" w:hAnsi="Times New Roman" w:cs="Times New Roman"/>
          <w:bCs/>
          <w:iCs/>
          <w:sz w:val="24"/>
          <w:szCs w:val="24"/>
        </w:rPr>
        <w:t>U sklopu do sad p</w:t>
      </w:r>
      <w:r w:rsidR="00E51A97" w:rsidRPr="000908CD">
        <w:rPr>
          <w:rFonts w:ascii="Times New Roman" w:hAnsi="Times New Roman" w:cs="Times New Roman"/>
          <w:bCs/>
          <w:iCs/>
          <w:sz w:val="24"/>
          <w:szCs w:val="24"/>
        </w:rPr>
        <w:t>roveden</w:t>
      </w:r>
      <w:r w:rsidRPr="000908CD">
        <w:rPr>
          <w:rFonts w:ascii="Times New Roman" w:hAnsi="Times New Roman" w:cs="Times New Roman"/>
          <w:bCs/>
          <w:iCs/>
          <w:sz w:val="24"/>
          <w:szCs w:val="24"/>
        </w:rPr>
        <w:t>og</w:t>
      </w:r>
      <w:r w:rsidR="00E51A97" w:rsidRPr="000908CD">
        <w:rPr>
          <w:rFonts w:ascii="Times New Roman" w:hAnsi="Times New Roman" w:cs="Times New Roman"/>
          <w:bCs/>
          <w:iCs/>
          <w:sz w:val="24"/>
          <w:szCs w:val="24"/>
        </w:rPr>
        <w:t xml:space="preserve"> </w:t>
      </w:r>
      <w:r w:rsidR="00465D74">
        <w:rPr>
          <w:rFonts w:ascii="Times New Roman" w:hAnsi="Times New Roman" w:cs="Times New Roman"/>
          <w:bCs/>
          <w:iCs/>
          <w:sz w:val="24"/>
          <w:szCs w:val="24"/>
        </w:rPr>
        <w:t xml:space="preserve">poslovnog </w:t>
      </w:r>
      <w:r w:rsidR="00E51A97" w:rsidRPr="000908CD">
        <w:rPr>
          <w:rFonts w:ascii="Times New Roman" w:hAnsi="Times New Roman" w:cs="Times New Roman"/>
          <w:bCs/>
          <w:iCs/>
          <w:sz w:val="24"/>
          <w:szCs w:val="24"/>
        </w:rPr>
        <w:t>restrukturiranj</w:t>
      </w:r>
      <w:r w:rsidRPr="000908CD">
        <w:rPr>
          <w:rFonts w:ascii="Times New Roman" w:hAnsi="Times New Roman" w:cs="Times New Roman"/>
          <w:bCs/>
          <w:iCs/>
          <w:sz w:val="24"/>
          <w:szCs w:val="24"/>
        </w:rPr>
        <w:t xml:space="preserve">a </w:t>
      </w:r>
      <w:r w:rsidR="00E51A97" w:rsidRPr="000908CD">
        <w:rPr>
          <w:rFonts w:ascii="Times New Roman" w:hAnsi="Times New Roman" w:cs="Times New Roman"/>
          <w:bCs/>
          <w:iCs/>
          <w:sz w:val="24"/>
          <w:szCs w:val="24"/>
        </w:rPr>
        <w:t>poduze</w:t>
      </w:r>
      <w:r w:rsidRPr="000908CD">
        <w:rPr>
          <w:rFonts w:ascii="Times New Roman" w:hAnsi="Times New Roman" w:cs="Times New Roman"/>
          <w:bCs/>
          <w:iCs/>
          <w:sz w:val="24"/>
          <w:szCs w:val="24"/>
        </w:rPr>
        <w:t>ća</w:t>
      </w:r>
      <w:r w:rsidR="006A386D" w:rsidRPr="000908CD">
        <w:rPr>
          <w:rFonts w:ascii="Times New Roman" w:hAnsi="Times New Roman" w:cs="Times New Roman"/>
          <w:bCs/>
          <w:iCs/>
          <w:sz w:val="24"/>
          <w:szCs w:val="24"/>
        </w:rPr>
        <w:t xml:space="preserve"> iz cestarskog sektora, ARZ je </w:t>
      </w:r>
      <w:r w:rsidR="00550336" w:rsidRPr="000908CD">
        <w:rPr>
          <w:rFonts w:ascii="Times New Roman" w:hAnsi="Times New Roman" w:cs="Times New Roman"/>
          <w:bCs/>
          <w:iCs/>
          <w:sz w:val="24"/>
          <w:szCs w:val="24"/>
        </w:rPr>
        <w:t xml:space="preserve">krajem 2017. godine </w:t>
      </w:r>
      <w:r w:rsidR="006A386D" w:rsidRPr="000908CD">
        <w:rPr>
          <w:rFonts w:ascii="Times New Roman" w:hAnsi="Times New Roman" w:cs="Times New Roman"/>
          <w:bCs/>
          <w:iCs/>
          <w:sz w:val="24"/>
          <w:szCs w:val="24"/>
        </w:rPr>
        <w:t>prodao svoj vlasnički udio u društvu HAC-ONC, čija je osnovna djelatnost bila pružanje usluge održavanja i naplate ce</w:t>
      </w:r>
      <w:r w:rsidR="00F47C16" w:rsidRPr="000908CD">
        <w:rPr>
          <w:rFonts w:ascii="Times New Roman" w:hAnsi="Times New Roman" w:cs="Times New Roman"/>
          <w:bCs/>
          <w:iCs/>
          <w:sz w:val="24"/>
          <w:szCs w:val="24"/>
        </w:rPr>
        <w:t>st</w:t>
      </w:r>
      <w:r w:rsidR="006A386D" w:rsidRPr="000908CD">
        <w:rPr>
          <w:rFonts w:ascii="Times New Roman" w:hAnsi="Times New Roman" w:cs="Times New Roman"/>
          <w:bCs/>
          <w:iCs/>
          <w:sz w:val="24"/>
          <w:szCs w:val="24"/>
        </w:rPr>
        <w:t>arine vlasnicima, društvima HAC i ARZ.</w:t>
      </w:r>
      <w:r w:rsidRPr="000908CD">
        <w:rPr>
          <w:rFonts w:ascii="Times New Roman" w:hAnsi="Times New Roman" w:cs="Times New Roman"/>
          <w:bCs/>
          <w:iCs/>
          <w:sz w:val="24"/>
          <w:szCs w:val="24"/>
        </w:rPr>
        <w:t xml:space="preserve"> </w:t>
      </w:r>
      <w:r w:rsidR="00ED5F80" w:rsidRPr="000908CD">
        <w:rPr>
          <w:rFonts w:ascii="Times New Roman" w:hAnsi="Times New Roman" w:cs="Times New Roman"/>
          <w:bCs/>
          <w:iCs/>
          <w:sz w:val="24"/>
          <w:szCs w:val="24"/>
        </w:rPr>
        <w:t xml:space="preserve">U </w:t>
      </w:r>
      <w:r w:rsidR="003C338F" w:rsidRPr="000908CD">
        <w:rPr>
          <w:rFonts w:ascii="Times New Roman" w:hAnsi="Times New Roman" w:cs="Times New Roman"/>
          <w:bCs/>
          <w:iCs/>
          <w:sz w:val="24"/>
          <w:szCs w:val="24"/>
        </w:rPr>
        <w:t xml:space="preserve">studenom </w:t>
      </w:r>
      <w:r w:rsidR="00ED5F80" w:rsidRPr="000908CD">
        <w:rPr>
          <w:rFonts w:ascii="Times New Roman" w:hAnsi="Times New Roman" w:cs="Times New Roman"/>
          <w:bCs/>
          <w:iCs/>
          <w:sz w:val="24"/>
          <w:szCs w:val="24"/>
        </w:rPr>
        <w:t xml:space="preserve">2018. godini proveden je postupak javne nabave, temeljem kojeg je s </w:t>
      </w:r>
      <w:r w:rsidR="00947268" w:rsidRPr="000908CD">
        <w:rPr>
          <w:rFonts w:ascii="Times New Roman" w:hAnsi="Times New Roman" w:cs="Times New Roman"/>
          <w:bCs/>
          <w:iCs/>
          <w:sz w:val="24"/>
          <w:szCs w:val="24"/>
        </w:rPr>
        <w:t xml:space="preserve">društvom </w:t>
      </w:r>
      <w:r w:rsidR="00ED5F80" w:rsidRPr="000908CD">
        <w:rPr>
          <w:rFonts w:ascii="Times New Roman" w:hAnsi="Times New Roman" w:cs="Times New Roman"/>
          <w:bCs/>
          <w:iCs/>
          <w:sz w:val="24"/>
          <w:szCs w:val="24"/>
        </w:rPr>
        <w:t xml:space="preserve">HAC sklopljen četverogodišnji Ugovor o pružanju usluga </w:t>
      </w:r>
      <w:r w:rsidR="00C53F8F" w:rsidRPr="000908CD">
        <w:rPr>
          <w:rFonts w:ascii="Times New Roman" w:hAnsi="Times New Roman" w:cs="Times New Roman"/>
          <w:bCs/>
          <w:iCs/>
          <w:sz w:val="24"/>
          <w:szCs w:val="24"/>
        </w:rPr>
        <w:t>redovnog održavanja autoceste, naplate cestarine i nadzora i vođenja prometa.</w:t>
      </w:r>
    </w:p>
    <w:p w14:paraId="4E822B37" w14:textId="6EF8E3A8" w:rsidR="008A1193" w:rsidRDefault="008A1193" w:rsidP="003B38F8">
      <w:pPr>
        <w:spacing w:after="0" w:line="240" w:lineRule="auto"/>
        <w:rPr>
          <w:rFonts w:ascii="Times New Roman" w:hAnsi="Times New Roman" w:cs="Times New Roman"/>
          <w:b/>
          <w:sz w:val="24"/>
          <w:szCs w:val="24"/>
        </w:rPr>
      </w:pPr>
    </w:p>
    <w:p w14:paraId="20CB6629" w14:textId="77777777" w:rsidR="003B38F8" w:rsidRPr="000908CD" w:rsidRDefault="003B38F8" w:rsidP="003B38F8">
      <w:pPr>
        <w:spacing w:after="0" w:line="240" w:lineRule="auto"/>
        <w:rPr>
          <w:rFonts w:ascii="Times New Roman" w:hAnsi="Times New Roman" w:cs="Times New Roman"/>
          <w:b/>
          <w:sz w:val="24"/>
          <w:szCs w:val="24"/>
        </w:rPr>
      </w:pPr>
    </w:p>
    <w:p w14:paraId="6B8CA5A2" w14:textId="5D429F83" w:rsidR="00166C29" w:rsidRPr="00CA3D84" w:rsidRDefault="00D9044A" w:rsidP="003B38F8">
      <w:pPr>
        <w:spacing w:after="240" w:line="240" w:lineRule="auto"/>
        <w:rPr>
          <w:rFonts w:ascii="Times New Roman" w:hAnsi="Times New Roman" w:cs="Times New Roman"/>
          <w:b/>
          <w:bCs/>
          <w:sz w:val="24"/>
          <w:szCs w:val="24"/>
          <w:u w:val="single"/>
        </w:rPr>
      </w:pPr>
      <w:r w:rsidRPr="00CA3D84">
        <w:rPr>
          <w:rFonts w:ascii="Times New Roman" w:hAnsi="Times New Roman" w:cs="Times New Roman"/>
          <w:b/>
          <w:bCs/>
          <w:sz w:val="24"/>
          <w:szCs w:val="24"/>
          <w:u w:val="single"/>
        </w:rPr>
        <w:t>PRIHODI</w:t>
      </w:r>
      <w:r w:rsidR="00CA3D84" w:rsidRPr="00CA3D84">
        <w:rPr>
          <w:rFonts w:ascii="Times New Roman" w:hAnsi="Times New Roman" w:cs="Times New Roman"/>
          <w:b/>
          <w:bCs/>
          <w:sz w:val="24"/>
          <w:szCs w:val="24"/>
          <w:u w:val="single"/>
        </w:rPr>
        <w:t xml:space="preserve"> </w:t>
      </w:r>
    </w:p>
    <w:p w14:paraId="72B2C217" w14:textId="081C0656" w:rsidR="00703C31" w:rsidRPr="000908CD" w:rsidRDefault="00703C31" w:rsidP="003B38F8">
      <w:pPr>
        <w:spacing w:after="240" w:line="240" w:lineRule="auto"/>
        <w:jc w:val="both"/>
        <w:rPr>
          <w:rFonts w:ascii="Times New Roman" w:hAnsi="Times New Roman" w:cs="Times New Roman"/>
          <w:sz w:val="24"/>
          <w:szCs w:val="24"/>
        </w:rPr>
      </w:pPr>
      <w:r w:rsidRPr="000908CD">
        <w:rPr>
          <w:rFonts w:ascii="Times New Roman" w:hAnsi="Times New Roman" w:cs="Times New Roman"/>
          <w:sz w:val="24"/>
          <w:szCs w:val="24"/>
        </w:rPr>
        <w:t>Predloženi Financijski plan ukupnih prihoda za 2020. godinu iznosi 76</w:t>
      </w:r>
      <w:r w:rsidR="00E34DAE" w:rsidRPr="000908CD">
        <w:rPr>
          <w:rFonts w:ascii="Times New Roman" w:hAnsi="Times New Roman" w:cs="Times New Roman"/>
          <w:sz w:val="24"/>
          <w:szCs w:val="24"/>
        </w:rPr>
        <w:t>2</w:t>
      </w:r>
      <w:r w:rsidRPr="000908CD">
        <w:rPr>
          <w:rFonts w:ascii="Times New Roman" w:hAnsi="Times New Roman" w:cs="Times New Roman"/>
          <w:sz w:val="24"/>
          <w:szCs w:val="24"/>
        </w:rPr>
        <w:t>.6</w:t>
      </w:r>
      <w:r w:rsidR="00E34DAE" w:rsidRPr="000908CD">
        <w:rPr>
          <w:rFonts w:ascii="Times New Roman" w:hAnsi="Times New Roman" w:cs="Times New Roman"/>
          <w:sz w:val="24"/>
          <w:szCs w:val="24"/>
        </w:rPr>
        <w:t>08</w:t>
      </w:r>
      <w:r w:rsidRPr="000908CD">
        <w:rPr>
          <w:rFonts w:ascii="Times New Roman" w:hAnsi="Times New Roman" w:cs="Times New Roman"/>
          <w:sz w:val="24"/>
          <w:szCs w:val="24"/>
        </w:rPr>
        <w:t>.79</w:t>
      </w:r>
      <w:r w:rsidR="007F612C" w:rsidRPr="000908CD">
        <w:rPr>
          <w:rFonts w:ascii="Times New Roman" w:hAnsi="Times New Roman" w:cs="Times New Roman"/>
          <w:sz w:val="24"/>
          <w:szCs w:val="24"/>
        </w:rPr>
        <w:t>8</w:t>
      </w:r>
      <w:r w:rsidRPr="000908CD">
        <w:rPr>
          <w:rFonts w:ascii="Times New Roman" w:hAnsi="Times New Roman" w:cs="Times New Roman"/>
          <w:sz w:val="24"/>
          <w:szCs w:val="24"/>
        </w:rPr>
        <w:t xml:space="preserve"> kn</w:t>
      </w:r>
      <w:r w:rsidR="00BB5A10" w:rsidRPr="000908CD">
        <w:rPr>
          <w:rFonts w:ascii="Times New Roman" w:hAnsi="Times New Roman" w:cs="Times New Roman"/>
          <w:sz w:val="24"/>
          <w:szCs w:val="24"/>
        </w:rPr>
        <w:t>.</w:t>
      </w:r>
      <w:r w:rsidRPr="000908CD">
        <w:rPr>
          <w:rFonts w:ascii="Times New Roman" w:hAnsi="Times New Roman" w:cs="Times New Roman"/>
          <w:sz w:val="24"/>
          <w:szCs w:val="24"/>
        </w:rPr>
        <w:t xml:space="preserve"> </w:t>
      </w:r>
      <w:r w:rsidR="00BB5A10" w:rsidRPr="000908CD">
        <w:rPr>
          <w:rFonts w:ascii="Times New Roman" w:hAnsi="Times New Roman" w:cs="Times New Roman"/>
          <w:sz w:val="24"/>
          <w:szCs w:val="24"/>
        </w:rPr>
        <w:t>P</w:t>
      </w:r>
      <w:r w:rsidRPr="000908CD">
        <w:rPr>
          <w:rFonts w:ascii="Times New Roman" w:hAnsi="Times New Roman" w:cs="Times New Roman"/>
          <w:sz w:val="24"/>
          <w:szCs w:val="24"/>
        </w:rPr>
        <w:t>roj</w:t>
      </w:r>
      <w:r w:rsidR="00BB5A10" w:rsidRPr="000908CD">
        <w:rPr>
          <w:rFonts w:ascii="Times New Roman" w:hAnsi="Times New Roman" w:cs="Times New Roman"/>
          <w:sz w:val="24"/>
          <w:szCs w:val="24"/>
        </w:rPr>
        <w:t>ekcija</w:t>
      </w:r>
      <w:r w:rsidRPr="000908CD">
        <w:rPr>
          <w:rFonts w:ascii="Times New Roman" w:hAnsi="Times New Roman" w:cs="Times New Roman"/>
          <w:sz w:val="24"/>
          <w:szCs w:val="24"/>
        </w:rPr>
        <w:t xml:space="preserve"> </w:t>
      </w:r>
      <w:r w:rsidR="00BB5A10" w:rsidRPr="000908CD">
        <w:rPr>
          <w:rFonts w:ascii="Times New Roman" w:hAnsi="Times New Roman" w:cs="Times New Roman"/>
          <w:sz w:val="24"/>
          <w:szCs w:val="24"/>
        </w:rPr>
        <w:t xml:space="preserve">ukupnih </w:t>
      </w:r>
      <w:r w:rsidRPr="000908CD">
        <w:rPr>
          <w:rFonts w:ascii="Times New Roman" w:hAnsi="Times New Roman" w:cs="Times New Roman"/>
          <w:sz w:val="24"/>
          <w:szCs w:val="24"/>
        </w:rPr>
        <w:t>prihod</w:t>
      </w:r>
      <w:r w:rsidR="00BB5A10" w:rsidRPr="000908CD">
        <w:rPr>
          <w:rFonts w:ascii="Times New Roman" w:hAnsi="Times New Roman" w:cs="Times New Roman"/>
          <w:sz w:val="24"/>
          <w:szCs w:val="24"/>
        </w:rPr>
        <w:t>a</w:t>
      </w:r>
      <w:r w:rsidRPr="000908CD">
        <w:rPr>
          <w:rFonts w:ascii="Times New Roman" w:hAnsi="Times New Roman" w:cs="Times New Roman"/>
          <w:sz w:val="24"/>
          <w:szCs w:val="24"/>
        </w:rPr>
        <w:t xml:space="preserve"> u 2021. </w:t>
      </w:r>
      <w:r w:rsidR="00CC16A9" w:rsidRPr="000908CD">
        <w:rPr>
          <w:rFonts w:ascii="Times New Roman" w:hAnsi="Times New Roman" w:cs="Times New Roman"/>
          <w:sz w:val="24"/>
          <w:szCs w:val="24"/>
        </w:rPr>
        <w:t xml:space="preserve">godini </w:t>
      </w:r>
      <w:r w:rsidRPr="000908CD">
        <w:rPr>
          <w:rFonts w:ascii="Times New Roman" w:hAnsi="Times New Roman" w:cs="Times New Roman"/>
          <w:sz w:val="24"/>
          <w:szCs w:val="24"/>
        </w:rPr>
        <w:t>ostaj</w:t>
      </w:r>
      <w:r w:rsidR="00CC16A9" w:rsidRPr="000908CD">
        <w:rPr>
          <w:rFonts w:ascii="Times New Roman" w:hAnsi="Times New Roman" w:cs="Times New Roman"/>
          <w:sz w:val="24"/>
          <w:szCs w:val="24"/>
        </w:rPr>
        <w:t>e</w:t>
      </w:r>
      <w:r w:rsidRPr="000908CD">
        <w:rPr>
          <w:rFonts w:ascii="Times New Roman" w:hAnsi="Times New Roman" w:cs="Times New Roman"/>
          <w:sz w:val="24"/>
          <w:szCs w:val="24"/>
        </w:rPr>
        <w:t xml:space="preserve"> na razini prethodne godine jer se očekivani efekt rasta prihoda od naplate cestarine gubi zbog </w:t>
      </w:r>
      <w:r w:rsidR="003F6230" w:rsidRPr="000908CD">
        <w:rPr>
          <w:rFonts w:ascii="Times New Roman" w:hAnsi="Times New Roman" w:cs="Times New Roman"/>
          <w:sz w:val="24"/>
          <w:szCs w:val="24"/>
        </w:rPr>
        <w:t>izostanka</w:t>
      </w:r>
      <w:r w:rsidRPr="000908CD">
        <w:rPr>
          <w:rFonts w:ascii="Times New Roman" w:hAnsi="Times New Roman" w:cs="Times New Roman"/>
          <w:sz w:val="24"/>
          <w:szCs w:val="24"/>
        </w:rPr>
        <w:t xml:space="preserve"> prihoda iz EU fondova</w:t>
      </w:r>
      <w:r w:rsidR="00CC16A9" w:rsidRPr="000908CD">
        <w:rPr>
          <w:rFonts w:ascii="Times New Roman" w:hAnsi="Times New Roman" w:cs="Times New Roman"/>
          <w:sz w:val="24"/>
          <w:szCs w:val="24"/>
        </w:rPr>
        <w:t xml:space="preserve"> u tekućoj godini</w:t>
      </w:r>
      <w:r w:rsidR="00F322FF" w:rsidRPr="000908CD">
        <w:rPr>
          <w:rFonts w:ascii="Times New Roman" w:hAnsi="Times New Roman" w:cs="Times New Roman"/>
          <w:sz w:val="24"/>
          <w:szCs w:val="24"/>
        </w:rPr>
        <w:t xml:space="preserve">, a buduća realizacija </w:t>
      </w:r>
      <w:r w:rsidR="00233CEF" w:rsidRPr="000908CD">
        <w:rPr>
          <w:rFonts w:ascii="Times New Roman" w:hAnsi="Times New Roman" w:cs="Times New Roman"/>
          <w:sz w:val="24"/>
          <w:szCs w:val="24"/>
        </w:rPr>
        <w:t xml:space="preserve">prihoda iz EU fondova </w:t>
      </w:r>
      <w:r w:rsidR="00F322FF" w:rsidRPr="000908CD">
        <w:rPr>
          <w:rFonts w:ascii="Times New Roman" w:hAnsi="Times New Roman" w:cs="Times New Roman"/>
          <w:sz w:val="24"/>
          <w:szCs w:val="24"/>
        </w:rPr>
        <w:t xml:space="preserve">ovisiti </w:t>
      </w:r>
      <w:r w:rsidR="00E34DAE" w:rsidRPr="000908CD">
        <w:rPr>
          <w:rFonts w:ascii="Times New Roman" w:hAnsi="Times New Roman" w:cs="Times New Roman"/>
          <w:sz w:val="24"/>
          <w:szCs w:val="24"/>
        </w:rPr>
        <w:t xml:space="preserve">će </w:t>
      </w:r>
      <w:r w:rsidR="00F322FF" w:rsidRPr="000908CD">
        <w:rPr>
          <w:rFonts w:ascii="Times New Roman" w:hAnsi="Times New Roman" w:cs="Times New Roman"/>
          <w:sz w:val="24"/>
          <w:szCs w:val="24"/>
        </w:rPr>
        <w:t>o modifikaciji operativnih programa</w:t>
      </w:r>
      <w:r w:rsidRPr="000908CD">
        <w:rPr>
          <w:rFonts w:ascii="Times New Roman" w:hAnsi="Times New Roman" w:cs="Times New Roman"/>
          <w:sz w:val="24"/>
          <w:szCs w:val="24"/>
        </w:rPr>
        <w:t>.</w:t>
      </w:r>
      <w:r w:rsidR="00353E11" w:rsidRPr="000908CD">
        <w:rPr>
          <w:rFonts w:ascii="Times New Roman" w:hAnsi="Times New Roman" w:cs="Times New Roman"/>
          <w:sz w:val="24"/>
          <w:szCs w:val="24"/>
        </w:rPr>
        <w:t xml:space="preserve"> </w:t>
      </w:r>
      <w:r w:rsidR="003F6230" w:rsidRPr="000908CD">
        <w:rPr>
          <w:rFonts w:ascii="Times New Roman" w:hAnsi="Times New Roman" w:cs="Times New Roman"/>
          <w:sz w:val="24"/>
          <w:szCs w:val="24"/>
        </w:rPr>
        <w:t xml:space="preserve">U 2022. </w:t>
      </w:r>
      <w:r w:rsidR="00CC16A9" w:rsidRPr="000908CD">
        <w:rPr>
          <w:rFonts w:ascii="Times New Roman" w:hAnsi="Times New Roman" w:cs="Times New Roman"/>
          <w:sz w:val="24"/>
          <w:szCs w:val="24"/>
        </w:rPr>
        <w:t xml:space="preserve">godini </w:t>
      </w:r>
      <w:r w:rsidR="003F6230" w:rsidRPr="000908CD">
        <w:rPr>
          <w:rFonts w:ascii="Times New Roman" w:hAnsi="Times New Roman" w:cs="Times New Roman"/>
          <w:sz w:val="24"/>
          <w:szCs w:val="24"/>
        </w:rPr>
        <w:t xml:space="preserve">projiciran je rast ukupnih prihoda od 2% zbog povećanih prihoda </w:t>
      </w:r>
      <w:r w:rsidR="004A2EC2" w:rsidRPr="000908CD">
        <w:rPr>
          <w:rFonts w:ascii="Times New Roman" w:hAnsi="Times New Roman" w:cs="Times New Roman"/>
          <w:sz w:val="24"/>
          <w:szCs w:val="24"/>
        </w:rPr>
        <w:t xml:space="preserve">s osnove provedbe </w:t>
      </w:r>
      <w:r w:rsidR="00303281" w:rsidRPr="000908CD">
        <w:rPr>
          <w:rFonts w:ascii="Times New Roman" w:hAnsi="Times New Roman" w:cs="Times New Roman"/>
          <w:sz w:val="24"/>
          <w:szCs w:val="24"/>
        </w:rPr>
        <w:t>U</w:t>
      </w:r>
      <w:r w:rsidR="004A2EC2" w:rsidRPr="000908CD">
        <w:rPr>
          <w:rFonts w:ascii="Times New Roman" w:hAnsi="Times New Roman" w:cs="Times New Roman"/>
          <w:sz w:val="24"/>
          <w:szCs w:val="24"/>
        </w:rPr>
        <w:t>govora</w:t>
      </w:r>
      <w:r w:rsidR="00303281" w:rsidRPr="000908CD">
        <w:rPr>
          <w:rFonts w:ascii="Times New Roman" w:hAnsi="Times New Roman" w:cs="Times New Roman"/>
          <w:sz w:val="24"/>
          <w:szCs w:val="24"/>
        </w:rPr>
        <w:t xml:space="preserve"> o koncesiji</w:t>
      </w:r>
      <w:r w:rsidR="004A2EC2" w:rsidRPr="000908CD">
        <w:rPr>
          <w:rFonts w:ascii="Times New Roman" w:hAnsi="Times New Roman" w:cs="Times New Roman"/>
          <w:sz w:val="24"/>
          <w:szCs w:val="24"/>
        </w:rPr>
        <w:t xml:space="preserve"> i rasta prihoda od naplate cestarine.</w:t>
      </w:r>
      <w:r w:rsidR="009373BB" w:rsidRPr="000908CD">
        <w:rPr>
          <w:rFonts w:ascii="Times New Roman" w:hAnsi="Times New Roman" w:cs="Times New Roman"/>
          <w:sz w:val="24"/>
          <w:szCs w:val="24"/>
        </w:rPr>
        <w:t xml:space="preserve"> Planirani ukupni prihodi u 2021. godini iznose 76</w:t>
      </w:r>
      <w:r w:rsidR="00E34DAE" w:rsidRPr="000908CD">
        <w:rPr>
          <w:rFonts w:ascii="Times New Roman" w:hAnsi="Times New Roman" w:cs="Times New Roman"/>
          <w:sz w:val="24"/>
          <w:szCs w:val="24"/>
        </w:rPr>
        <w:t>2</w:t>
      </w:r>
      <w:r w:rsidR="009373BB" w:rsidRPr="000908CD">
        <w:rPr>
          <w:rFonts w:ascii="Times New Roman" w:hAnsi="Times New Roman" w:cs="Times New Roman"/>
          <w:sz w:val="24"/>
          <w:szCs w:val="24"/>
        </w:rPr>
        <w:t>.67</w:t>
      </w:r>
      <w:r w:rsidR="00E34DAE" w:rsidRPr="000908CD">
        <w:rPr>
          <w:rFonts w:ascii="Times New Roman" w:hAnsi="Times New Roman" w:cs="Times New Roman"/>
          <w:sz w:val="24"/>
          <w:szCs w:val="24"/>
        </w:rPr>
        <w:t>3</w:t>
      </w:r>
      <w:r w:rsidR="009373BB" w:rsidRPr="000908CD">
        <w:rPr>
          <w:rFonts w:ascii="Times New Roman" w:hAnsi="Times New Roman" w:cs="Times New Roman"/>
          <w:sz w:val="24"/>
          <w:szCs w:val="24"/>
        </w:rPr>
        <w:t>.612 kn, a u 2022. godini iznose 7</w:t>
      </w:r>
      <w:r w:rsidR="00E34DAE" w:rsidRPr="000908CD">
        <w:rPr>
          <w:rFonts w:ascii="Times New Roman" w:hAnsi="Times New Roman" w:cs="Times New Roman"/>
          <w:sz w:val="24"/>
          <w:szCs w:val="24"/>
        </w:rPr>
        <w:t>80</w:t>
      </w:r>
      <w:r w:rsidR="009373BB" w:rsidRPr="000908CD">
        <w:rPr>
          <w:rFonts w:ascii="Times New Roman" w:hAnsi="Times New Roman" w:cs="Times New Roman"/>
          <w:sz w:val="24"/>
          <w:szCs w:val="24"/>
        </w:rPr>
        <w:t>.2</w:t>
      </w:r>
      <w:r w:rsidR="00E34DAE" w:rsidRPr="000908CD">
        <w:rPr>
          <w:rFonts w:ascii="Times New Roman" w:hAnsi="Times New Roman" w:cs="Times New Roman"/>
          <w:sz w:val="24"/>
          <w:szCs w:val="24"/>
        </w:rPr>
        <w:t>71</w:t>
      </w:r>
      <w:r w:rsidR="009373BB" w:rsidRPr="000908CD">
        <w:rPr>
          <w:rFonts w:ascii="Times New Roman" w:hAnsi="Times New Roman" w:cs="Times New Roman"/>
          <w:sz w:val="24"/>
          <w:szCs w:val="24"/>
        </w:rPr>
        <w:t>.</w:t>
      </w:r>
      <w:r w:rsidR="00E34DAE" w:rsidRPr="000908CD">
        <w:rPr>
          <w:rFonts w:ascii="Times New Roman" w:hAnsi="Times New Roman" w:cs="Times New Roman"/>
          <w:sz w:val="24"/>
          <w:szCs w:val="24"/>
        </w:rPr>
        <w:t>848</w:t>
      </w:r>
      <w:r w:rsidR="009373BB" w:rsidRPr="000908CD">
        <w:rPr>
          <w:rFonts w:ascii="Times New Roman" w:hAnsi="Times New Roman" w:cs="Times New Roman"/>
          <w:sz w:val="24"/>
          <w:szCs w:val="24"/>
        </w:rPr>
        <w:t xml:space="preserve"> kn.</w:t>
      </w:r>
    </w:p>
    <w:p w14:paraId="6DE5537E" w14:textId="5FEE4B9D" w:rsidR="00EC2B78" w:rsidRDefault="00996AB4" w:rsidP="003B38F8">
      <w:pPr>
        <w:spacing w:after="240" w:line="240" w:lineRule="auto"/>
        <w:jc w:val="both"/>
        <w:rPr>
          <w:rFonts w:ascii="Times New Roman" w:hAnsi="Times New Roman" w:cs="Times New Roman"/>
          <w:sz w:val="24"/>
          <w:szCs w:val="24"/>
        </w:rPr>
      </w:pPr>
      <w:r w:rsidRPr="000908CD">
        <w:rPr>
          <w:rFonts w:ascii="Times New Roman" w:hAnsi="Times New Roman" w:cs="Times New Roman"/>
          <w:sz w:val="24"/>
          <w:szCs w:val="24"/>
        </w:rPr>
        <w:t>Planirana sredstva služe za pokriće troškova održavanja u širem smislu, odnosno za pokriće poslovnih, financijskih i izvanrednih rashoda Društva.</w:t>
      </w:r>
    </w:p>
    <w:p w14:paraId="56B72941" w14:textId="457E39F1" w:rsidR="00E65A15" w:rsidRDefault="00754D03" w:rsidP="003B38F8">
      <w:pPr>
        <w:spacing w:after="240" w:line="240" w:lineRule="auto"/>
        <w:jc w:val="both"/>
        <w:rPr>
          <w:rFonts w:ascii="Times New Roman" w:hAnsi="Times New Roman" w:cs="Times New Roman"/>
          <w:sz w:val="24"/>
          <w:szCs w:val="24"/>
        </w:rPr>
      </w:pPr>
      <w:r w:rsidRPr="000908CD">
        <w:rPr>
          <w:rFonts w:ascii="Times New Roman" w:hAnsi="Times New Roman" w:cs="Times New Roman"/>
          <w:sz w:val="24"/>
          <w:szCs w:val="24"/>
        </w:rPr>
        <w:t xml:space="preserve">Prihodi od prodaje proizvoda i robe te pruženih usluga </w:t>
      </w:r>
      <w:r w:rsidR="00D1001A" w:rsidRPr="000908CD">
        <w:rPr>
          <w:rFonts w:ascii="Times New Roman" w:hAnsi="Times New Roman" w:cs="Times New Roman"/>
          <w:sz w:val="24"/>
          <w:szCs w:val="24"/>
        </w:rPr>
        <w:t xml:space="preserve">su </w:t>
      </w:r>
      <w:r w:rsidR="005C6735" w:rsidRPr="000908CD">
        <w:rPr>
          <w:rFonts w:ascii="Times New Roman" w:hAnsi="Times New Roman" w:cs="Times New Roman"/>
          <w:sz w:val="24"/>
          <w:szCs w:val="24"/>
        </w:rPr>
        <w:t>osnovni prihod</w:t>
      </w:r>
      <w:r w:rsidR="00C734F3">
        <w:rPr>
          <w:rFonts w:ascii="Times New Roman" w:hAnsi="Times New Roman" w:cs="Times New Roman"/>
          <w:sz w:val="24"/>
          <w:szCs w:val="24"/>
        </w:rPr>
        <w:t>i</w:t>
      </w:r>
      <w:r w:rsidR="005C6735" w:rsidRPr="000908CD">
        <w:rPr>
          <w:rFonts w:ascii="Times New Roman" w:hAnsi="Times New Roman" w:cs="Times New Roman"/>
          <w:sz w:val="24"/>
          <w:szCs w:val="24"/>
        </w:rPr>
        <w:t xml:space="preserve"> koje Društvo ostvaruje te su </w:t>
      </w:r>
      <w:r w:rsidR="00D1001A" w:rsidRPr="000908CD">
        <w:rPr>
          <w:rFonts w:ascii="Times New Roman" w:hAnsi="Times New Roman" w:cs="Times New Roman"/>
          <w:sz w:val="24"/>
          <w:szCs w:val="24"/>
        </w:rPr>
        <w:t xml:space="preserve">u Financijskom planu </w:t>
      </w:r>
      <w:r w:rsidR="005E7541" w:rsidRPr="000908CD">
        <w:rPr>
          <w:rFonts w:ascii="Times New Roman" w:hAnsi="Times New Roman" w:cs="Times New Roman"/>
          <w:sz w:val="24"/>
          <w:szCs w:val="24"/>
        </w:rPr>
        <w:t>za razdo</w:t>
      </w:r>
      <w:r w:rsidR="00B21534" w:rsidRPr="000908CD">
        <w:rPr>
          <w:rFonts w:ascii="Times New Roman" w:hAnsi="Times New Roman" w:cs="Times New Roman"/>
          <w:sz w:val="24"/>
          <w:szCs w:val="24"/>
        </w:rPr>
        <w:t>b</w:t>
      </w:r>
      <w:r w:rsidR="005E7541" w:rsidRPr="000908CD">
        <w:rPr>
          <w:rFonts w:ascii="Times New Roman" w:hAnsi="Times New Roman" w:cs="Times New Roman"/>
          <w:sz w:val="24"/>
          <w:szCs w:val="24"/>
        </w:rPr>
        <w:t xml:space="preserve">lje od 2020. do 2022. godine </w:t>
      </w:r>
      <w:r w:rsidR="00D1001A" w:rsidRPr="000908CD">
        <w:rPr>
          <w:rFonts w:ascii="Times New Roman" w:hAnsi="Times New Roman" w:cs="Times New Roman"/>
          <w:sz w:val="24"/>
          <w:szCs w:val="24"/>
        </w:rPr>
        <w:t>planirani u iznosu od 67</w:t>
      </w:r>
      <w:r w:rsidR="005E7541" w:rsidRPr="000908CD">
        <w:rPr>
          <w:rFonts w:ascii="Times New Roman" w:hAnsi="Times New Roman" w:cs="Times New Roman"/>
          <w:sz w:val="24"/>
          <w:szCs w:val="24"/>
        </w:rPr>
        <w:t>8</w:t>
      </w:r>
      <w:r w:rsidR="00D1001A" w:rsidRPr="000908CD">
        <w:rPr>
          <w:rFonts w:ascii="Times New Roman" w:hAnsi="Times New Roman" w:cs="Times New Roman"/>
          <w:sz w:val="24"/>
          <w:szCs w:val="24"/>
        </w:rPr>
        <w:t>.</w:t>
      </w:r>
      <w:r w:rsidR="005E7541" w:rsidRPr="000908CD">
        <w:rPr>
          <w:rFonts w:ascii="Times New Roman" w:hAnsi="Times New Roman" w:cs="Times New Roman"/>
          <w:sz w:val="24"/>
          <w:szCs w:val="24"/>
        </w:rPr>
        <w:t>298</w:t>
      </w:r>
      <w:r w:rsidR="00D1001A" w:rsidRPr="000908CD">
        <w:rPr>
          <w:rFonts w:ascii="Times New Roman" w:hAnsi="Times New Roman" w:cs="Times New Roman"/>
          <w:sz w:val="24"/>
          <w:szCs w:val="24"/>
        </w:rPr>
        <w:t>.886 kn u 2020.</w:t>
      </w:r>
      <w:r w:rsidR="00B21534" w:rsidRPr="000908CD">
        <w:rPr>
          <w:rFonts w:ascii="Times New Roman" w:hAnsi="Times New Roman" w:cs="Times New Roman"/>
          <w:sz w:val="24"/>
          <w:szCs w:val="24"/>
        </w:rPr>
        <w:t xml:space="preserve"> godini</w:t>
      </w:r>
      <w:r w:rsidR="00D1001A" w:rsidRPr="000908CD">
        <w:rPr>
          <w:rFonts w:ascii="Times New Roman" w:hAnsi="Times New Roman" w:cs="Times New Roman"/>
          <w:sz w:val="24"/>
          <w:szCs w:val="24"/>
        </w:rPr>
        <w:t>, iznos od 68</w:t>
      </w:r>
      <w:r w:rsidR="005E7541" w:rsidRPr="000908CD">
        <w:rPr>
          <w:rFonts w:ascii="Times New Roman" w:hAnsi="Times New Roman" w:cs="Times New Roman"/>
          <w:sz w:val="24"/>
          <w:szCs w:val="24"/>
        </w:rPr>
        <w:t>1</w:t>
      </w:r>
      <w:r w:rsidR="00D1001A" w:rsidRPr="000908CD">
        <w:rPr>
          <w:rFonts w:ascii="Times New Roman" w:hAnsi="Times New Roman" w:cs="Times New Roman"/>
          <w:sz w:val="24"/>
          <w:szCs w:val="24"/>
        </w:rPr>
        <w:t>.6</w:t>
      </w:r>
      <w:r w:rsidR="005E7541" w:rsidRPr="000908CD">
        <w:rPr>
          <w:rFonts w:ascii="Times New Roman" w:hAnsi="Times New Roman" w:cs="Times New Roman"/>
          <w:sz w:val="24"/>
          <w:szCs w:val="24"/>
        </w:rPr>
        <w:t>71</w:t>
      </w:r>
      <w:r w:rsidR="00D1001A" w:rsidRPr="000908CD">
        <w:rPr>
          <w:rFonts w:ascii="Times New Roman" w:hAnsi="Times New Roman" w:cs="Times New Roman"/>
          <w:sz w:val="24"/>
          <w:szCs w:val="24"/>
        </w:rPr>
        <w:t xml:space="preserve">.650 kn u 2021. </w:t>
      </w:r>
      <w:r w:rsidR="00B21534" w:rsidRPr="000908CD">
        <w:rPr>
          <w:rFonts w:ascii="Times New Roman" w:hAnsi="Times New Roman" w:cs="Times New Roman"/>
          <w:sz w:val="24"/>
          <w:szCs w:val="24"/>
        </w:rPr>
        <w:t xml:space="preserve">godini </w:t>
      </w:r>
      <w:r w:rsidR="00D1001A" w:rsidRPr="000908CD">
        <w:rPr>
          <w:rFonts w:ascii="Times New Roman" w:hAnsi="Times New Roman" w:cs="Times New Roman"/>
          <w:sz w:val="24"/>
          <w:szCs w:val="24"/>
        </w:rPr>
        <w:t>i iznos od 68</w:t>
      </w:r>
      <w:r w:rsidR="005E7541" w:rsidRPr="000908CD">
        <w:rPr>
          <w:rFonts w:ascii="Times New Roman" w:hAnsi="Times New Roman" w:cs="Times New Roman"/>
          <w:sz w:val="24"/>
          <w:szCs w:val="24"/>
        </w:rPr>
        <w:t>5</w:t>
      </w:r>
      <w:r w:rsidR="00D1001A" w:rsidRPr="000908CD">
        <w:rPr>
          <w:rFonts w:ascii="Times New Roman" w:hAnsi="Times New Roman" w:cs="Times New Roman"/>
          <w:sz w:val="24"/>
          <w:szCs w:val="24"/>
        </w:rPr>
        <w:t>.05</w:t>
      </w:r>
      <w:r w:rsidR="005E7541" w:rsidRPr="000908CD">
        <w:rPr>
          <w:rFonts w:ascii="Times New Roman" w:hAnsi="Times New Roman" w:cs="Times New Roman"/>
          <w:sz w:val="24"/>
          <w:szCs w:val="24"/>
        </w:rPr>
        <w:t>8</w:t>
      </w:r>
      <w:r w:rsidR="00D1001A" w:rsidRPr="000908CD">
        <w:rPr>
          <w:rFonts w:ascii="Times New Roman" w:hAnsi="Times New Roman" w:cs="Times New Roman"/>
          <w:sz w:val="24"/>
          <w:szCs w:val="24"/>
        </w:rPr>
        <w:t>.</w:t>
      </w:r>
      <w:r w:rsidR="005E7541" w:rsidRPr="000908CD">
        <w:rPr>
          <w:rFonts w:ascii="Times New Roman" w:hAnsi="Times New Roman" w:cs="Times New Roman"/>
          <w:sz w:val="24"/>
          <w:szCs w:val="24"/>
        </w:rPr>
        <w:t>886</w:t>
      </w:r>
      <w:r w:rsidR="00D1001A" w:rsidRPr="000908CD">
        <w:rPr>
          <w:rFonts w:ascii="Times New Roman" w:hAnsi="Times New Roman" w:cs="Times New Roman"/>
          <w:sz w:val="24"/>
          <w:szCs w:val="24"/>
        </w:rPr>
        <w:t xml:space="preserve"> kn u 2022. godini.</w:t>
      </w:r>
      <w:r w:rsidR="00533A5B">
        <w:rPr>
          <w:rFonts w:ascii="Times New Roman" w:hAnsi="Times New Roman" w:cs="Times New Roman"/>
          <w:sz w:val="24"/>
          <w:szCs w:val="24"/>
        </w:rPr>
        <w:t xml:space="preserve"> Prihodi od prodaje proizvoda i robe te pruženih usluga čine </w:t>
      </w:r>
      <w:r w:rsidR="00781E33">
        <w:rPr>
          <w:rFonts w:ascii="Times New Roman" w:hAnsi="Times New Roman" w:cs="Times New Roman"/>
          <w:sz w:val="24"/>
          <w:szCs w:val="24"/>
        </w:rPr>
        <w:t xml:space="preserve">udjel od </w:t>
      </w:r>
      <w:r w:rsidR="00533A5B">
        <w:rPr>
          <w:rFonts w:ascii="Times New Roman" w:hAnsi="Times New Roman" w:cs="Times New Roman"/>
          <w:sz w:val="24"/>
          <w:szCs w:val="24"/>
        </w:rPr>
        <w:t xml:space="preserve">89% </w:t>
      </w:r>
      <w:r w:rsidR="00781E33">
        <w:rPr>
          <w:rFonts w:ascii="Times New Roman" w:hAnsi="Times New Roman" w:cs="Times New Roman"/>
          <w:sz w:val="24"/>
          <w:szCs w:val="24"/>
        </w:rPr>
        <w:t xml:space="preserve">u </w:t>
      </w:r>
      <w:r w:rsidR="00533A5B">
        <w:rPr>
          <w:rFonts w:ascii="Times New Roman" w:hAnsi="Times New Roman" w:cs="Times New Roman"/>
          <w:sz w:val="24"/>
          <w:szCs w:val="24"/>
        </w:rPr>
        <w:t>ukupni</w:t>
      </w:r>
      <w:r w:rsidR="00781E33">
        <w:rPr>
          <w:rFonts w:ascii="Times New Roman" w:hAnsi="Times New Roman" w:cs="Times New Roman"/>
          <w:sz w:val="24"/>
          <w:szCs w:val="24"/>
        </w:rPr>
        <w:t>m</w:t>
      </w:r>
      <w:r w:rsidR="00533A5B">
        <w:rPr>
          <w:rFonts w:ascii="Times New Roman" w:hAnsi="Times New Roman" w:cs="Times New Roman"/>
          <w:sz w:val="24"/>
          <w:szCs w:val="24"/>
        </w:rPr>
        <w:t xml:space="preserve"> prihod</w:t>
      </w:r>
      <w:r w:rsidR="00781E33">
        <w:rPr>
          <w:rFonts w:ascii="Times New Roman" w:hAnsi="Times New Roman" w:cs="Times New Roman"/>
          <w:sz w:val="24"/>
          <w:szCs w:val="24"/>
        </w:rPr>
        <w:t>ima</w:t>
      </w:r>
      <w:r w:rsidR="00533A5B">
        <w:rPr>
          <w:rFonts w:ascii="Times New Roman" w:hAnsi="Times New Roman" w:cs="Times New Roman"/>
          <w:sz w:val="24"/>
          <w:szCs w:val="24"/>
        </w:rPr>
        <w:t xml:space="preserve"> poslovanja u 2020. godini.</w:t>
      </w:r>
      <w:r w:rsidR="00D97DF6">
        <w:rPr>
          <w:rFonts w:ascii="Times New Roman" w:hAnsi="Times New Roman" w:cs="Times New Roman"/>
          <w:sz w:val="24"/>
          <w:szCs w:val="24"/>
        </w:rPr>
        <w:t xml:space="preserve"> </w:t>
      </w:r>
    </w:p>
    <w:p w14:paraId="3D4777E1" w14:textId="06A77264" w:rsidR="004A4B9D" w:rsidRDefault="00AB2CB4" w:rsidP="003B38F8">
      <w:pPr>
        <w:spacing w:before="240" w:after="0" w:line="240" w:lineRule="auto"/>
        <w:jc w:val="both"/>
        <w:rPr>
          <w:rFonts w:ascii="Times New Roman" w:hAnsi="Times New Roman" w:cs="Times New Roman"/>
          <w:sz w:val="24"/>
          <w:szCs w:val="24"/>
        </w:rPr>
      </w:pPr>
      <w:r w:rsidRPr="000908CD">
        <w:rPr>
          <w:rFonts w:ascii="Times New Roman" w:hAnsi="Times New Roman" w:cs="Times New Roman"/>
          <w:sz w:val="24"/>
          <w:szCs w:val="24"/>
        </w:rPr>
        <w:t xml:space="preserve">Autocesta Rijeka – Zagreb d.d. ostvaruje </w:t>
      </w:r>
      <w:r w:rsidR="00CB73F1">
        <w:rPr>
          <w:rFonts w:ascii="Times New Roman" w:hAnsi="Times New Roman" w:cs="Times New Roman"/>
          <w:sz w:val="24"/>
          <w:szCs w:val="24"/>
        </w:rPr>
        <w:t xml:space="preserve">glavninu svojih </w:t>
      </w:r>
      <w:r w:rsidRPr="000908CD">
        <w:rPr>
          <w:rFonts w:ascii="Times New Roman" w:hAnsi="Times New Roman" w:cs="Times New Roman"/>
          <w:sz w:val="24"/>
          <w:szCs w:val="24"/>
        </w:rPr>
        <w:t>prihod</w:t>
      </w:r>
      <w:r w:rsidR="00CB73F1">
        <w:rPr>
          <w:rFonts w:ascii="Times New Roman" w:hAnsi="Times New Roman" w:cs="Times New Roman"/>
          <w:sz w:val="24"/>
          <w:szCs w:val="24"/>
        </w:rPr>
        <w:t>a</w:t>
      </w:r>
      <w:r w:rsidRPr="000908CD">
        <w:rPr>
          <w:rFonts w:ascii="Times New Roman" w:hAnsi="Times New Roman" w:cs="Times New Roman"/>
          <w:sz w:val="24"/>
          <w:szCs w:val="24"/>
        </w:rPr>
        <w:t xml:space="preserve"> od naplate cestarine na dionicama kojima gospodari sukladno </w:t>
      </w:r>
      <w:r w:rsidR="008642A9">
        <w:rPr>
          <w:rFonts w:ascii="Times New Roman" w:hAnsi="Times New Roman" w:cs="Times New Roman"/>
          <w:sz w:val="24"/>
          <w:szCs w:val="24"/>
        </w:rPr>
        <w:t xml:space="preserve">čl. 7 i čl. 8 </w:t>
      </w:r>
      <w:r w:rsidR="00303281" w:rsidRPr="000908CD">
        <w:rPr>
          <w:rFonts w:ascii="Times New Roman" w:hAnsi="Times New Roman" w:cs="Times New Roman"/>
          <w:sz w:val="24"/>
          <w:szCs w:val="24"/>
        </w:rPr>
        <w:t>U</w:t>
      </w:r>
      <w:r w:rsidRPr="000908CD">
        <w:rPr>
          <w:rFonts w:ascii="Times New Roman" w:hAnsi="Times New Roman" w:cs="Times New Roman"/>
          <w:sz w:val="24"/>
          <w:szCs w:val="24"/>
        </w:rPr>
        <w:t>govor</w:t>
      </w:r>
      <w:r w:rsidR="008642A9">
        <w:rPr>
          <w:rFonts w:ascii="Times New Roman" w:hAnsi="Times New Roman" w:cs="Times New Roman"/>
          <w:sz w:val="24"/>
          <w:szCs w:val="24"/>
        </w:rPr>
        <w:t>a</w:t>
      </w:r>
      <w:r w:rsidRPr="000908CD">
        <w:rPr>
          <w:rFonts w:ascii="Times New Roman" w:hAnsi="Times New Roman" w:cs="Times New Roman"/>
          <w:sz w:val="24"/>
          <w:szCs w:val="24"/>
        </w:rPr>
        <w:t xml:space="preserve"> </w:t>
      </w:r>
      <w:r w:rsidR="00303281" w:rsidRPr="000908CD">
        <w:rPr>
          <w:rFonts w:ascii="Times New Roman" w:hAnsi="Times New Roman" w:cs="Times New Roman"/>
          <w:sz w:val="24"/>
          <w:szCs w:val="24"/>
        </w:rPr>
        <w:t>o koncesiji</w:t>
      </w:r>
      <w:r w:rsidR="00CF189C" w:rsidRPr="000908CD">
        <w:rPr>
          <w:rFonts w:ascii="Times New Roman" w:hAnsi="Times New Roman" w:cs="Times New Roman"/>
          <w:sz w:val="24"/>
          <w:szCs w:val="24"/>
        </w:rPr>
        <w:t xml:space="preserve"> i </w:t>
      </w:r>
      <w:r w:rsidR="008642A9">
        <w:rPr>
          <w:rFonts w:ascii="Times New Roman" w:hAnsi="Times New Roman" w:cs="Times New Roman"/>
          <w:sz w:val="24"/>
          <w:szCs w:val="24"/>
        </w:rPr>
        <w:t xml:space="preserve">čl. 9 </w:t>
      </w:r>
      <w:r w:rsidR="00036670" w:rsidRPr="000908CD">
        <w:rPr>
          <w:rFonts w:ascii="Times New Roman" w:hAnsi="Times New Roman" w:cs="Times New Roman"/>
          <w:sz w:val="24"/>
          <w:szCs w:val="24"/>
        </w:rPr>
        <w:t>Zakon</w:t>
      </w:r>
      <w:r w:rsidR="008642A9">
        <w:rPr>
          <w:rFonts w:ascii="Times New Roman" w:hAnsi="Times New Roman" w:cs="Times New Roman"/>
          <w:sz w:val="24"/>
          <w:szCs w:val="24"/>
        </w:rPr>
        <w:t>a</w:t>
      </w:r>
      <w:r w:rsidR="00036670" w:rsidRPr="000908CD">
        <w:rPr>
          <w:rFonts w:ascii="Times New Roman" w:hAnsi="Times New Roman" w:cs="Times New Roman"/>
          <w:sz w:val="24"/>
          <w:szCs w:val="24"/>
        </w:rPr>
        <w:t xml:space="preserve"> o cestama</w:t>
      </w:r>
      <w:r w:rsidR="005D0BD5" w:rsidRPr="000908CD">
        <w:rPr>
          <w:rFonts w:ascii="Times New Roman" w:hAnsi="Times New Roman" w:cs="Times New Roman"/>
          <w:sz w:val="24"/>
          <w:szCs w:val="24"/>
        </w:rPr>
        <w:t xml:space="preserve"> </w:t>
      </w:r>
      <w:r w:rsidR="00921BB7" w:rsidRPr="000908CD">
        <w:rPr>
          <w:rFonts w:ascii="Times New Roman" w:hAnsi="Times New Roman" w:cs="Times New Roman"/>
          <w:sz w:val="24"/>
          <w:szCs w:val="24"/>
        </w:rPr>
        <w:t>(</w:t>
      </w:r>
      <w:r w:rsidR="008642A9">
        <w:rPr>
          <w:rFonts w:ascii="Times New Roman" w:hAnsi="Times New Roman" w:cs="Times New Roman"/>
          <w:sz w:val="24"/>
          <w:szCs w:val="24"/>
        </w:rPr>
        <w:t>NN 84/11, 22/13, 54/13, 148/13, 92/14</w:t>
      </w:r>
      <w:r w:rsidR="00B9406A" w:rsidRPr="000908CD">
        <w:rPr>
          <w:rFonts w:ascii="Times New Roman" w:hAnsi="Times New Roman" w:cs="Times New Roman"/>
          <w:sz w:val="24"/>
          <w:szCs w:val="24"/>
        </w:rPr>
        <w:t xml:space="preserve">). </w:t>
      </w:r>
      <w:r w:rsidR="00F24542" w:rsidRPr="000908CD">
        <w:rPr>
          <w:rFonts w:ascii="Times New Roman" w:hAnsi="Times New Roman" w:cs="Times New Roman"/>
          <w:sz w:val="24"/>
          <w:szCs w:val="24"/>
        </w:rPr>
        <w:t xml:space="preserve">Prihod od naplate cestarine u strukturi ukupnih predloženih prihoda za 2020. godinu čini 88%, a projicirani rast </w:t>
      </w:r>
      <w:r w:rsidR="00B40379" w:rsidRPr="000908CD">
        <w:rPr>
          <w:rFonts w:ascii="Times New Roman" w:hAnsi="Times New Roman" w:cs="Times New Roman"/>
          <w:sz w:val="24"/>
          <w:szCs w:val="24"/>
        </w:rPr>
        <w:t>ovog prihoda</w:t>
      </w:r>
      <w:r w:rsidR="00F24542" w:rsidRPr="000908CD">
        <w:rPr>
          <w:rFonts w:ascii="Times New Roman" w:hAnsi="Times New Roman" w:cs="Times New Roman"/>
          <w:sz w:val="24"/>
          <w:szCs w:val="24"/>
        </w:rPr>
        <w:t xml:space="preserve"> iznosi 0,5% godišnje.</w:t>
      </w:r>
      <w:r w:rsidR="00F24542" w:rsidRPr="000908CD">
        <w:rPr>
          <w:rFonts w:ascii="Times New Roman" w:hAnsi="Times New Roman" w:cs="Times New Roman"/>
          <w:color w:val="FF0000"/>
          <w:sz w:val="24"/>
          <w:szCs w:val="24"/>
        </w:rPr>
        <w:t xml:space="preserve"> </w:t>
      </w:r>
      <w:r w:rsidR="008F69E7" w:rsidRPr="000908CD">
        <w:rPr>
          <w:rFonts w:ascii="Times New Roman" w:hAnsi="Times New Roman" w:cs="Times New Roman"/>
          <w:sz w:val="24"/>
          <w:szCs w:val="24"/>
        </w:rPr>
        <w:t>Planirani prihod od naplate cestarine iznosi 673.907.533 kn u 2020. godini, 677.311.650 kn u 2021. godini i 680.698.886 kn u 2022. godini</w:t>
      </w:r>
      <w:r w:rsidR="00ED7135" w:rsidRPr="000908CD">
        <w:rPr>
          <w:rFonts w:ascii="Times New Roman" w:hAnsi="Times New Roman" w:cs="Times New Roman"/>
          <w:sz w:val="24"/>
          <w:szCs w:val="24"/>
        </w:rPr>
        <w:t xml:space="preserve">. </w:t>
      </w:r>
    </w:p>
    <w:p w14:paraId="16900F1A" w14:textId="7B5AAA01" w:rsidR="0096640B" w:rsidRDefault="00ED7135" w:rsidP="003B38F8">
      <w:pPr>
        <w:spacing w:before="240" w:after="0" w:line="240" w:lineRule="auto"/>
        <w:jc w:val="both"/>
        <w:rPr>
          <w:rFonts w:ascii="Times New Roman" w:hAnsi="Times New Roman" w:cs="Times New Roman"/>
          <w:sz w:val="24"/>
          <w:szCs w:val="24"/>
        </w:rPr>
      </w:pPr>
      <w:r w:rsidRPr="000908CD">
        <w:rPr>
          <w:rFonts w:ascii="Times New Roman" w:hAnsi="Times New Roman" w:cs="Times New Roman"/>
          <w:sz w:val="24"/>
          <w:szCs w:val="24"/>
        </w:rPr>
        <w:t xml:space="preserve">U sklopu navedenih iznosa planiranih prihoda </w:t>
      </w:r>
      <w:r w:rsidR="0071633C">
        <w:rPr>
          <w:rFonts w:ascii="Times New Roman" w:hAnsi="Times New Roman" w:cs="Times New Roman"/>
          <w:sz w:val="24"/>
          <w:szCs w:val="24"/>
        </w:rPr>
        <w:t xml:space="preserve">od naplate cestarine </w:t>
      </w:r>
      <w:r w:rsidRPr="000908CD">
        <w:rPr>
          <w:rFonts w:ascii="Times New Roman" w:hAnsi="Times New Roman" w:cs="Times New Roman"/>
          <w:sz w:val="24"/>
          <w:szCs w:val="24"/>
        </w:rPr>
        <w:t>po godinama uključeni su prihodi iz državnog proračuna za posebne skupine korisnika koji su oslobođeni plaćanja cestarine.</w:t>
      </w:r>
      <w:r w:rsidR="00366C17">
        <w:rPr>
          <w:rFonts w:ascii="Times New Roman" w:hAnsi="Times New Roman" w:cs="Times New Roman"/>
          <w:sz w:val="24"/>
          <w:szCs w:val="24"/>
        </w:rPr>
        <w:t xml:space="preserve"> </w:t>
      </w:r>
      <w:r w:rsidRPr="000908CD">
        <w:rPr>
          <w:rFonts w:ascii="Times New Roman" w:hAnsi="Times New Roman" w:cs="Times New Roman"/>
          <w:sz w:val="24"/>
          <w:szCs w:val="24"/>
        </w:rPr>
        <w:t>Društvo ARZ i</w:t>
      </w:r>
      <w:r w:rsidR="00E745AA" w:rsidRPr="000908CD">
        <w:rPr>
          <w:rFonts w:ascii="Times New Roman" w:hAnsi="Times New Roman" w:cs="Times New Roman"/>
          <w:sz w:val="24"/>
          <w:szCs w:val="24"/>
        </w:rPr>
        <w:t>z državnog proračuna prima sredstva za sufinanciranje mostarine mosta Krk za pravne i fizičke osobe sukladno čl</w:t>
      </w:r>
      <w:r w:rsidR="00D70BBE">
        <w:rPr>
          <w:rFonts w:ascii="Times New Roman" w:hAnsi="Times New Roman" w:cs="Times New Roman"/>
          <w:sz w:val="24"/>
          <w:szCs w:val="24"/>
        </w:rPr>
        <w:t>.</w:t>
      </w:r>
      <w:r w:rsidR="00E745AA" w:rsidRPr="000908CD">
        <w:rPr>
          <w:rFonts w:ascii="Times New Roman" w:hAnsi="Times New Roman" w:cs="Times New Roman"/>
          <w:sz w:val="24"/>
          <w:szCs w:val="24"/>
        </w:rPr>
        <w:t xml:space="preserve"> 90. Zakona o cestama</w:t>
      </w:r>
      <w:r w:rsidR="000F499B">
        <w:rPr>
          <w:rFonts w:ascii="Times New Roman" w:hAnsi="Times New Roman" w:cs="Times New Roman"/>
          <w:sz w:val="24"/>
          <w:szCs w:val="24"/>
        </w:rPr>
        <w:t xml:space="preserve"> (NN 84/11, 22/13, 54/13, 148/13 i 92/14)</w:t>
      </w:r>
      <w:r w:rsidR="00E745AA" w:rsidRPr="000908CD">
        <w:rPr>
          <w:rFonts w:ascii="Times New Roman" w:hAnsi="Times New Roman" w:cs="Times New Roman"/>
          <w:sz w:val="24"/>
          <w:szCs w:val="24"/>
        </w:rPr>
        <w:t xml:space="preserve">, a koji </w:t>
      </w:r>
      <w:r w:rsidR="001A4EF4" w:rsidRPr="000908CD">
        <w:rPr>
          <w:rFonts w:ascii="Times New Roman" w:hAnsi="Times New Roman" w:cs="Times New Roman"/>
          <w:sz w:val="24"/>
          <w:szCs w:val="24"/>
        </w:rPr>
        <w:t>os</w:t>
      </w:r>
      <w:r w:rsidR="00E745AA" w:rsidRPr="000908CD">
        <w:rPr>
          <w:rFonts w:ascii="Times New Roman" w:hAnsi="Times New Roman" w:cs="Times New Roman"/>
          <w:sz w:val="24"/>
          <w:szCs w:val="24"/>
        </w:rPr>
        <w:t>tvar</w:t>
      </w:r>
      <w:r w:rsidR="001A4EF4" w:rsidRPr="000908CD">
        <w:rPr>
          <w:rFonts w:ascii="Times New Roman" w:hAnsi="Times New Roman" w:cs="Times New Roman"/>
          <w:sz w:val="24"/>
          <w:szCs w:val="24"/>
        </w:rPr>
        <w:t>uju</w:t>
      </w:r>
      <w:r w:rsidR="00E745AA" w:rsidRPr="000908CD">
        <w:rPr>
          <w:rFonts w:ascii="Times New Roman" w:hAnsi="Times New Roman" w:cs="Times New Roman"/>
          <w:sz w:val="24"/>
          <w:szCs w:val="24"/>
        </w:rPr>
        <w:t xml:space="preserve"> besplatan prolazak mostom </w:t>
      </w:r>
      <w:r w:rsidR="001A4EF4" w:rsidRPr="000908CD">
        <w:rPr>
          <w:rFonts w:ascii="Times New Roman" w:hAnsi="Times New Roman" w:cs="Times New Roman"/>
          <w:sz w:val="24"/>
          <w:szCs w:val="24"/>
        </w:rPr>
        <w:t xml:space="preserve">Krk </w:t>
      </w:r>
      <w:r w:rsidR="00E745AA" w:rsidRPr="000908CD">
        <w:rPr>
          <w:rFonts w:ascii="Times New Roman" w:hAnsi="Times New Roman" w:cs="Times New Roman"/>
          <w:sz w:val="24"/>
          <w:szCs w:val="24"/>
        </w:rPr>
        <w:t>temeljem čl</w:t>
      </w:r>
      <w:r w:rsidR="00D70BBE">
        <w:rPr>
          <w:rFonts w:ascii="Times New Roman" w:hAnsi="Times New Roman" w:cs="Times New Roman"/>
          <w:sz w:val="24"/>
          <w:szCs w:val="24"/>
        </w:rPr>
        <w:t>.</w:t>
      </w:r>
      <w:r w:rsidR="00E745AA" w:rsidRPr="000908CD">
        <w:rPr>
          <w:rFonts w:ascii="Times New Roman" w:hAnsi="Times New Roman" w:cs="Times New Roman"/>
          <w:sz w:val="24"/>
          <w:szCs w:val="24"/>
        </w:rPr>
        <w:t xml:space="preserve"> </w:t>
      </w:r>
      <w:r w:rsidR="004B7764">
        <w:rPr>
          <w:rFonts w:ascii="Times New Roman" w:hAnsi="Times New Roman" w:cs="Times New Roman"/>
          <w:sz w:val="24"/>
          <w:szCs w:val="24"/>
        </w:rPr>
        <w:t>32.</w:t>
      </w:r>
      <w:r w:rsidR="00E745AA" w:rsidRPr="000908CD">
        <w:rPr>
          <w:rFonts w:ascii="Times New Roman" w:hAnsi="Times New Roman" w:cs="Times New Roman"/>
          <w:sz w:val="24"/>
          <w:szCs w:val="24"/>
        </w:rPr>
        <w:t xml:space="preserve"> Zakona o otocima</w:t>
      </w:r>
      <w:r w:rsidR="00474444">
        <w:rPr>
          <w:rFonts w:ascii="Times New Roman" w:hAnsi="Times New Roman" w:cs="Times New Roman"/>
          <w:sz w:val="24"/>
          <w:szCs w:val="24"/>
        </w:rPr>
        <w:t xml:space="preserve"> </w:t>
      </w:r>
      <w:r w:rsidR="00FC4B0A">
        <w:rPr>
          <w:rFonts w:ascii="Times New Roman" w:hAnsi="Times New Roman" w:cs="Times New Roman"/>
          <w:sz w:val="24"/>
          <w:szCs w:val="24"/>
        </w:rPr>
        <w:t xml:space="preserve">(NN 116/18) </w:t>
      </w:r>
      <w:r w:rsidR="00474444">
        <w:rPr>
          <w:rFonts w:ascii="Times New Roman" w:hAnsi="Times New Roman" w:cs="Times New Roman"/>
          <w:sz w:val="24"/>
          <w:szCs w:val="24"/>
        </w:rPr>
        <w:t>i Pravilnika o ostvarivanju prava na oslobođenje od plaćanja mostarine</w:t>
      </w:r>
      <w:r w:rsidR="00FC4B0A">
        <w:rPr>
          <w:rFonts w:ascii="Times New Roman" w:hAnsi="Times New Roman" w:cs="Times New Roman"/>
          <w:sz w:val="24"/>
          <w:szCs w:val="24"/>
        </w:rPr>
        <w:t xml:space="preserve"> (NN 72/16)</w:t>
      </w:r>
      <w:r w:rsidR="00E745AA" w:rsidRPr="000908CD">
        <w:rPr>
          <w:rFonts w:ascii="Times New Roman" w:hAnsi="Times New Roman" w:cs="Times New Roman"/>
          <w:sz w:val="24"/>
          <w:szCs w:val="24"/>
        </w:rPr>
        <w:t>.</w:t>
      </w:r>
      <w:r w:rsidR="0096640B" w:rsidRPr="000908CD">
        <w:rPr>
          <w:rFonts w:ascii="Times New Roman" w:hAnsi="Times New Roman" w:cs="Times New Roman"/>
          <w:sz w:val="24"/>
          <w:szCs w:val="24"/>
        </w:rPr>
        <w:t xml:space="preserve"> Za navedenu namjenu, planirana sredstva po godinama iznose: 26.900.000 kn u 2020. godini</w:t>
      </w:r>
      <w:r w:rsidR="003F621A" w:rsidRPr="000908CD">
        <w:rPr>
          <w:rFonts w:ascii="Times New Roman" w:hAnsi="Times New Roman" w:cs="Times New Roman"/>
          <w:sz w:val="24"/>
          <w:szCs w:val="24"/>
        </w:rPr>
        <w:t>,</w:t>
      </w:r>
      <w:r w:rsidR="0096640B" w:rsidRPr="000908CD">
        <w:rPr>
          <w:rFonts w:ascii="Times New Roman" w:hAnsi="Times New Roman" w:cs="Times New Roman"/>
          <w:sz w:val="24"/>
          <w:szCs w:val="24"/>
        </w:rPr>
        <w:t xml:space="preserve"> 27.320.000 kn u 2021. godini te 27.500.000 kn u 2022. godini.</w:t>
      </w:r>
    </w:p>
    <w:p w14:paraId="6038E651" w14:textId="77777777" w:rsidR="00CA3D84" w:rsidRPr="000908CD" w:rsidRDefault="00CA3D84" w:rsidP="003B38F8">
      <w:pPr>
        <w:spacing w:after="0" w:line="240" w:lineRule="auto"/>
        <w:jc w:val="both"/>
        <w:rPr>
          <w:rFonts w:ascii="Times New Roman" w:hAnsi="Times New Roman" w:cs="Times New Roman"/>
          <w:sz w:val="24"/>
          <w:szCs w:val="24"/>
        </w:rPr>
      </w:pPr>
    </w:p>
    <w:p w14:paraId="1ACA199D" w14:textId="2D0D4DB2" w:rsidR="00BC0044" w:rsidRDefault="008B25F8" w:rsidP="003B38F8">
      <w:pPr>
        <w:spacing w:after="0" w:line="240" w:lineRule="auto"/>
        <w:jc w:val="both"/>
        <w:rPr>
          <w:rFonts w:ascii="Times New Roman" w:hAnsi="Times New Roman" w:cs="Times New Roman"/>
          <w:sz w:val="24"/>
          <w:szCs w:val="24"/>
        </w:rPr>
      </w:pPr>
      <w:r w:rsidRPr="000908CD">
        <w:rPr>
          <w:rFonts w:ascii="Times New Roman" w:hAnsi="Times New Roman" w:cs="Times New Roman"/>
          <w:sz w:val="24"/>
          <w:szCs w:val="24"/>
        </w:rPr>
        <w:lastRenderedPageBreak/>
        <w:t xml:space="preserve">Dodatno, </w:t>
      </w:r>
      <w:r w:rsidR="00BC0044" w:rsidRPr="000908CD">
        <w:rPr>
          <w:rFonts w:ascii="Times New Roman" w:hAnsi="Times New Roman" w:cs="Times New Roman"/>
          <w:sz w:val="24"/>
          <w:szCs w:val="24"/>
        </w:rPr>
        <w:t>Društvo</w:t>
      </w:r>
      <w:r w:rsidR="009935C3" w:rsidRPr="000908CD">
        <w:rPr>
          <w:rFonts w:ascii="Times New Roman" w:hAnsi="Times New Roman" w:cs="Times New Roman"/>
          <w:sz w:val="24"/>
          <w:szCs w:val="24"/>
        </w:rPr>
        <w:t xml:space="preserve"> </w:t>
      </w:r>
      <w:r w:rsidR="00BC0044" w:rsidRPr="000908CD">
        <w:rPr>
          <w:rFonts w:ascii="Times New Roman" w:hAnsi="Times New Roman" w:cs="Times New Roman"/>
          <w:sz w:val="24"/>
          <w:szCs w:val="24"/>
        </w:rPr>
        <w:t>iz proračuna Ministarstva mora, prometa i infrastrukture prima na</w:t>
      </w:r>
      <w:r w:rsidR="00C32BBD" w:rsidRPr="000908CD">
        <w:rPr>
          <w:rFonts w:ascii="Times New Roman" w:hAnsi="Times New Roman" w:cs="Times New Roman"/>
          <w:sz w:val="24"/>
          <w:szCs w:val="24"/>
        </w:rPr>
        <w:t>doknadu</w:t>
      </w:r>
      <w:r w:rsidR="00BC0044" w:rsidRPr="000908CD">
        <w:rPr>
          <w:rFonts w:ascii="Times New Roman" w:hAnsi="Times New Roman" w:cs="Times New Roman"/>
          <w:sz w:val="24"/>
          <w:szCs w:val="24"/>
        </w:rPr>
        <w:t xml:space="preserve"> cestarine za invalide, NATO i EUFOR vozila te vozila hitnih službi koj</w:t>
      </w:r>
      <w:r w:rsidR="00DF2954" w:rsidRPr="000908CD">
        <w:rPr>
          <w:rFonts w:ascii="Times New Roman" w:hAnsi="Times New Roman" w:cs="Times New Roman"/>
          <w:sz w:val="24"/>
          <w:szCs w:val="24"/>
        </w:rPr>
        <w:t>a</w:t>
      </w:r>
      <w:r w:rsidR="00BC0044" w:rsidRPr="000908CD">
        <w:rPr>
          <w:rFonts w:ascii="Times New Roman" w:hAnsi="Times New Roman" w:cs="Times New Roman"/>
          <w:sz w:val="24"/>
          <w:szCs w:val="24"/>
        </w:rPr>
        <w:t xml:space="preserve"> ostvaruju pravo besplatnog prolaska autocestom temeljem posebnih propisa. Planirana sredstva za ovu namjenu u Financijskom planu </w:t>
      </w:r>
      <w:r w:rsidR="00C160E7">
        <w:rPr>
          <w:rFonts w:ascii="Times New Roman" w:hAnsi="Times New Roman" w:cs="Times New Roman"/>
          <w:sz w:val="24"/>
          <w:szCs w:val="24"/>
        </w:rPr>
        <w:t>planirana su</w:t>
      </w:r>
      <w:r w:rsidR="00255DBD" w:rsidRPr="000908CD">
        <w:rPr>
          <w:rFonts w:ascii="Times New Roman" w:hAnsi="Times New Roman" w:cs="Times New Roman"/>
          <w:sz w:val="24"/>
          <w:szCs w:val="24"/>
        </w:rPr>
        <w:t xml:space="preserve"> u sklopu prihoda od naplate cestarine</w:t>
      </w:r>
      <w:r w:rsidR="00C160E7">
        <w:rPr>
          <w:rFonts w:ascii="Times New Roman" w:hAnsi="Times New Roman" w:cs="Times New Roman"/>
          <w:sz w:val="24"/>
          <w:szCs w:val="24"/>
        </w:rPr>
        <w:t xml:space="preserve">, u iznosu od </w:t>
      </w:r>
      <w:r w:rsidR="00BC0044" w:rsidRPr="000908CD">
        <w:rPr>
          <w:rFonts w:ascii="Times New Roman" w:hAnsi="Times New Roman" w:cs="Times New Roman"/>
          <w:sz w:val="24"/>
          <w:szCs w:val="24"/>
        </w:rPr>
        <w:t xml:space="preserve">5.842.000 kn </w:t>
      </w:r>
      <w:r w:rsidR="00C32BBD" w:rsidRPr="000908CD">
        <w:rPr>
          <w:rFonts w:ascii="Times New Roman" w:hAnsi="Times New Roman" w:cs="Times New Roman"/>
          <w:sz w:val="24"/>
          <w:szCs w:val="24"/>
        </w:rPr>
        <w:t xml:space="preserve">godišnje, </w:t>
      </w:r>
      <w:r w:rsidR="00BC0044" w:rsidRPr="000908CD">
        <w:rPr>
          <w:rFonts w:ascii="Times New Roman" w:hAnsi="Times New Roman" w:cs="Times New Roman"/>
          <w:sz w:val="24"/>
          <w:szCs w:val="24"/>
        </w:rPr>
        <w:t>za s</w:t>
      </w:r>
      <w:r w:rsidR="00081C2B" w:rsidRPr="000908CD">
        <w:rPr>
          <w:rFonts w:ascii="Times New Roman" w:hAnsi="Times New Roman" w:cs="Times New Roman"/>
          <w:sz w:val="24"/>
          <w:szCs w:val="24"/>
        </w:rPr>
        <w:t>vaku od</w:t>
      </w:r>
      <w:r w:rsidR="00BC0044" w:rsidRPr="000908CD">
        <w:rPr>
          <w:rFonts w:ascii="Times New Roman" w:hAnsi="Times New Roman" w:cs="Times New Roman"/>
          <w:sz w:val="24"/>
          <w:szCs w:val="24"/>
        </w:rPr>
        <w:t xml:space="preserve"> tri godine obuhvaćene ovim </w:t>
      </w:r>
      <w:r w:rsidR="0052659E" w:rsidRPr="000908CD">
        <w:rPr>
          <w:rFonts w:ascii="Times New Roman" w:hAnsi="Times New Roman" w:cs="Times New Roman"/>
          <w:sz w:val="24"/>
          <w:szCs w:val="24"/>
        </w:rPr>
        <w:t xml:space="preserve">Financijskim </w:t>
      </w:r>
      <w:r w:rsidR="00BC0044" w:rsidRPr="000908CD">
        <w:rPr>
          <w:rFonts w:ascii="Times New Roman" w:hAnsi="Times New Roman" w:cs="Times New Roman"/>
          <w:sz w:val="24"/>
          <w:szCs w:val="24"/>
        </w:rPr>
        <w:t>planom.</w:t>
      </w:r>
    </w:p>
    <w:p w14:paraId="24EFC4BA" w14:textId="203245EE" w:rsidR="006752CD" w:rsidRPr="00701DFD" w:rsidRDefault="00701DFD" w:rsidP="003B38F8">
      <w:pPr>
        <w:spacing w:before="240" w:after="240" w:line="240" w:lineRule="auto"/>
        <w:jc w:val="both"/>
        <w:rPr>
          <w:rFonts w:ascii="Times New Roman" w:hAnsi="Times New Roman" w:cs="Times New Roman"/>
          <w:sz w:val="24"/>
          <w:szCs w:val="24"/>
        </w:rPr>
      </w:pPr>
      <w:r w:rsidRPr="00701DFD">
        <w:rPr>
          <w:rFonts w:ascii="Times New Roman" w:hAnsi="Times New Roman" w:cs="Times New Roman"/>
          <w:sz w:val="24"/>
          <w:szCs w:val="24"/>
        </w:rPr>
        <w:t xml:space="preserve">Osim prihoda od naplate cestarine, Društvo ostvaruje </w:t>
      </w:r>
      <w:r w:rsidR="00C16ADA" w:rsidRPr="00701DFD">
        <w:rPr>
          <w:rFonts w:ascii="Times New Roman" w:hAnsi="Times New Roman" w:cs="Times New Roman"/>
          <w:sz w:val="24"/>
          <w:szCs w:val="24"/>
        </w:rPr>
        <w:t>prihod od prodanih pretplatnih proizvoda, ENC uređaja i SMART kartica</w:t>
      </w:r>
      <w:r w:rsidRPr="00701DFD">
        <w:rPr>
          <w:rFonts w:ascii="Times New Roman" w:hAnsi="Times New Roman" w:cs="Times New Roman"/>
          <w:sz w:val="24"/>
          <w:szCs w:val="24"/>
        </w:rPr>
        <w:t xml:space="preserve">, te </w:t>
      </w:r>
      <w:r w:rsidR="00C16ADA" w:rsidRPr="00701DFD">
        <w:rPr>
          <w:rFonts w:ascii="Times New Roman" w:hAnsi="Times New Roman" w:cs="Times New Roman"/>
          <w:sz w:val="24"/>
          <w:szCs w:val="24"/>
        </w:rPr>
        <w:t>prihod od naplate šteta</w:t>
      </w:r>
      <w:r w:rsidRPr="00701DFD">
        <w:rPr>
          <w:rFonts w:ascii="Times New Roman" w:hAnsi="Times New Roman" w:cs="Times New Roman"/>
          <w:sz w:val="24"/>
          <w:szCs w:val="24"/>
        </w:rPr>
        <w:t xml:space="preserve"> po ugovorenim policama osiguranja</w:t>
      </w:r>
      <w:r w:rsidR="00C16ADA" w:rsidRPr="00701DFD">
        <w:rPr>
          <w:rFonts w:ascii="Times New Roman" w:hAnsi="Times New Roman" w:cs="Times New Roman"/>
          <w:sz w:val="24"/>
          <w:szCs w:val="24"/>
        </w:rPr>
        <w:t xml:space="preserve">, prihod od prodaje energije </w:t>
      </w:r>
      <w:r w:rsidRPr="00701DFD">
        <w:rPr>
          <w:rFonts w:ascii="Times New Roman" w:hAnsi="Times New Roman" w:cs="Times New Roman"/>
          <w:sz w:val="24"/>
          <w:szCs w:val="24"/>
        </w:rPr>
        <w:t xml:space="preserve">proizvedene u solarnoj elektrani na riječkoj obilaznici </w:t>
      </w:r>
      <w:r w:rsidR="00C16ADA" w:rsidRPr="00701DFD">
        <w:rPr>
          <w:rFonts w:ascii="Times New Roman" w:hAnsi="Times New Roman" w:cs="Times New Roman"/>
          <w:sz w:val="24"/>
          <w:szCs w:val="24"/>
        </w:rPr>
        <w:t>i prihod od oglašavanja.</w:t>
      </w:r>
    </w:p>
    <w:p w14:paraId="40083EAF" w14:textId="4E7374F9" w:rsidR="00757DED" w:rsidRDefault="009E3F2A" w:rsidP="003B38F8">
      <w:pPr>
        <w:spacing w:after="240" w:line="240" w:lineRule="auto"/>
        <w:jc w:val="both"/>
        <w:rPr>
          <w:rFonts w:ascii="Times New Roman" w:hAnsi="Times New Roman" w:cs="Times New Roman"/>
          <w:sz w:val="24"/>
          <w:szCs w:val="24"/>
        </w:rPr>
      </w:pPr>
      <w:r w:rsidRPr="003F6250">
        <w:rPr>
          <w:rFonts w:ascii="Times New Roman" w:hAnsi="Times New Roman" w:cs="Times New Roman"/>
          <w:sz w:val="24"/>
          <w:szCs w:val="24"/>
        </w:rPr>
        <w:t>Za pomoći iz inozemstva i od subjekata unutar općeg proračuna u Financijskom planu ARZ-a za razdoblje od 2020. do 2022. godine planirani su iznosi od 56.307.950 kn u 2020. godini, iznos od 53.000.000 kn u 2021. godini i iznos od 67.211.000 kn u 2022. godini.</w:t>
      </w:r>
      <w:r w:rsidR="00757DED" w:rsidRPr="003F6250">
        <w:rPr>
          <w:rFonts w:ascii="Times New Roman" w:hAnsi="Times New Roman" w:cs="Times New Roman"/>
          <w:sz w:val="24"/>
          <w:szCs w:val="24"/>
        </w:rPr>
        <w:t xml:space="preserve"> Prihodi od pomoći iz inozemstva i od subjekata unutar općeg proračuna čine 7% od ukupnih prihoda poslovanja u 2020. godini.</w:t>
      </w:r>
    </w:p>
    <w:p w14:paraId="53445AD7" w14:textId="0D7F9B08" w:rsidR="00EA5937" w:rsidRDefault="00EA5937" w:rsidP="003B38F8">
      <w:pPr>
        <w:spacing w:after="0" w:line="240" w:lineRule="auto"/>
        <w:jc w:val="both"/>
        <w:rPr>
          <w:rFonts w:ascii="Times New Roman" w:hAnsi="Times New Roman" w:cs="Times New Roman"/>
          <w:sz w:val="24"/>
          <w:szCs w:val="24"/>
        </w:rPr>
      </w:pPr>
      <w:r w:rsidRPr="000908CD">
        <w:rPr>
          <w:rFonts w:ascii="Times New Roman" w:hAnsi="Times New Roman" w:cs="Times New Roman"/>
          <w:sz w:val="24"/>
          <w:szCs w:val="24"/>
        </w:rPr>
        <w:t>Tekuće pomoći proračunu iz drugih proračuna Društvo prima temeljem Ugovora o koncesiji i njegovih sklopljenih dodataka od Ministarstva mora, prometa i infrastrukture.</w:t>
      </w:r>
      <w:r>
        <w:rPr>
          <w:rFonts w:ascii="Times New Roman" w:hAnsi="Times New Roman" w:cs="Times New Roman"/>
          <w:sz w:val="24"/>
          <w:szCs w:val="24"/>
        </w:rPr>
        <w:t xml:space="preserve"> </w:t>
      </w:r>
      <w:r w:rsidRPr="000908CD">
        <w:rPr>
          <w:rFonts w:ascii="Times New Roman" w:hAnsi="Times New Roman" w:cs="Times New Roman"/>
          <w:sz w:val="24"/>
          <w:szCs w:val="24"/>
        </w:rPr>
        <w:t>Koncesionaru Autocesti Rijeka – Zagreb isplaćuje se povrat sredstava za projektiranje i izvlaštenje temeljem čl</w:t>
      </w:r>
      <w:r w:rsidR="002C4E78">
        <w:rPr>
          <w:rFonts w:ascii="Times New Roman" w:hAnsi="Times New Roman" w:cs="Times New Roman"/>
          <w:sz w:val="24"/>
          <w:szCs w:val="24"/>
        </w:rPr>
        <w:t>.</w:t>
      </w:r>
      <w:r w:rsidRPr="000908CD">
        <w:rPr>
          <w:rFonts w:ascii="Times New Roman" w:hAnsi="Times New Roman" w:cs="Times New Roman"/>
          <w:sz w:val="24"/>
          <w:szCs w:val="24"/>
        </w:rPr>
        <w:t xml:space="preserve"> 16. st</w:t>
      </w:r>
      <w:r w:rsidR="002C4E78">
        <w:rPr>
          <w:rFonts w:ascii="Times New Roman" w:hAnsi="Times New Roman" w:cs="Times New Roman"/>
          <w:sz w:val="24"/>
          <w:szCs w:val="24"/>
        </w:rPr>
        <w:t>.</w:t>
      </w:r>
      <w:r w:rsidRPr="000908CD">
        <w:rPr>
          <w:rFonts w:ascii="Times New Roman" w:hAnsi="Times New Roman" w:cs="Times New Roman"/>
          <w:sz w:val="24"/>
          <w:szCs w:val="24"/>
        </w:rPr>
        <w:t xml:space="preserve"> 7. i čl</w:t>
      </w:r>
      <w:r w:rsidR="002C4E78">
        <w:rPr>
          <w:rFonts w:ascii="Times New Roman" w:hAnsi="Times New Roman" w:cs="Times New Roman"/>
          <w:sz w:val="24"/>
          <w:szCs w:val="24"/>
        </w:rPr>
        <w:t>.</w:t>
      </w:r>
      <w:r w:rsidRPr="000908CD">
        <w:rPr>
          <w:rFonts w:ascii="Times New Roman" w:hAnsi="Times New Roman" w:cs="Times New Roman"/>
          <w:sz w:val="24"/>
          <w:szCs w:val="24"/>
        </w:rPr>
        <w:t xml:space="preserve"> 17. st</w:t>
      </w:r>
      <w:r w:rsidR="002C4E78">
        <w:rPr>
          <w:rFonts w:ascii="Times New Roman" w:hAnsi="Times New Roman" w:cs="Times New Roman"/>
          <w:sz w:val="24"/>
          <w:szCs w:val="24"/>
        </w:rPr>
        <w:t>.</w:t>
      </w:r>
      <w:r w:rsidRPr="000908CD">
        <w:rPr>
          <w:rFonts w:ascii="Times New Roman" w:hAnsi="Times New Roman" w:cs="Times New Roman"/>
          <w:sz w:val="24"/>
          <w:szCs w:val="24"/>
        </w:rPr>
        <w:t xml:space="preserve"> 1. Ugovora o koncesiji za građenje i gospodarenje autocestom Rijeka – Zagreb od 24. lipnja 1998. godine te naknada troškova održavanja obilaznice grada Rijeke i sanacije mosta Krk temeljem članka 23. IV Ugovora o izmjenama i dopunama Ugovora o koncesiji od 23. kolovoza 2007. godine.</w:t>
      </w:r>
    </w:p>
    <w:p w14:paraId="736B2D5D" w14:textId="77777777" w:rsidR="00CA3D84" w:rsidRPr="000908CD" w:rsidRDefault="00CA3D84" w:rsidP="003B38F8">
      <w:pPr>
        <w:spacing w:after="0" w:line="240" w:lineRule="auto"/>
        <w:jc w:val="both"/>
        <w:rPr>
          <w:rFonts w:ascii="Times New Roman" w:hAnsi="Times New Roman" w:cs="Times New Roman"/>
        </w:rPr>
      </w:pPr>
    </w:p>
    <w:p w14:paraId="005DC380" w14:textId="2A4591C2" w:rsidR="00EA5937" w:rsidRPr="000908CD" w:rsidRDefault="00EA5937" w:rsidP="00107699">
      <w:pPr>
        <w:spacing w:after="240" w:line="240" w:lineRule="auto"/>
        <w:jc w:val="both"/>
        <w:rPr>
          <w:rFonts w:ascii="Times New Roman" w:hAnsi="Times New Roman" w:cs="Times New Roman"/>
          <w:sz w:val="24"/>
          <w:szCs w:val="24"/>
        </w:rPr>
      </w:pPr>
      <w:r w:rsidRPr="000908CD">
        <w:rPr>
          <w:rFonts w:ascii="Times New Roman" w:hAnsi="Times New Roman" w:cs="Times New Roman"/>
          <w:sz w:val="24"/>
          <w:szCs w:val="24"/>
        </w:rPr>
        <w:t xml:space="preserve">Prihod temeljem provedbe Ugovora o koncesiji odnosi se na održavanje riječke obilaznice i sanaciju mosta Krk, projektiranje i izvlaštenja, te održavanje novo preuzetih dionica autoceste A7 od čvora Orehovica do čvora </w:t>
      </w:r>
      <w:proofErr w:type="spellStart"/>
      <w:r w:rsidRPr="000908CD">
        <w:rPr>
          <w:rFonts w:ascii="Times New Roman" w:hAnsi="Times New Roman" w:cs="Times New Roman"/>
          <w:sz w:val="24"/>
          <w:szCs w:val="24"/>
        </w:rPr>
        <w:t>Križišće</w:t>
      </w:r>
      <w:proofErr w:type="spellEnd"/>
      <w:r w:rsidRPr="000908CD">
        <w:rPr>
          <w:rFonts w:ascii="Times New Roman" w:hAnsi="Times New Roman" w:cs="Times New Roman"/>
          <w:sz w:val="24"/>
          <w:szCs w:val="24"/>
        </w:rPr>
        <w:t xml:space="preserve">, pristupne državne ceste D404 od čvora Draga do grada Rijeke te pristupne državne ceste D102 od čvora </w:t>
      </w:r>
      <w:proofErr w:type="spellStart"/>
      <w:r w:rsidRPr="000908CD">
        <w:rPr>
          <w:rFonts w:ascii="Times New Roman" w:hAnsi="Times New Roman" w:cs="Times New Roman"/>
          <w:sz w:val="24"/>
          <w:szCs w:val="24"/>
        </w:rPr>
        <w:t>Križišće</w:t>
      </w:r>
      <w:proofErr w:type="spellEnd"/>
      <w:r w:rsidRPr="000908CD">
        <w:rPr>
          <w:rFonts w:ascii="Times New Roman" w:hAnsi="Times New Roman" w:cs="Times New Roman"/>
          <w:sz w:val="24"/>
          <w:szCs w:val="24"/>
        </w:rPr>
        <w:t xml:space="preserve"> do Krčkog mosta. Za navedenu namjenu, planira</w:t>
      </w:r>
      <w:r w:rsidR="00C327A1">
        <w:rPr>
          <w:rFonts w:ascii="Times New Roman" w:hAnsi="Times New Roman" w:cs="Times New Roman"/>
          <w:sz w:val="24"/>
          <w:szCs w:val="24"/>
        </w:rPr>
        <w:t>na sredstva po godinama iznose 39.720.000 kn u 2020. godini,</w:t>
      </w:r>
      <w:r w:rsidRPr="000908CD">
        <w:rPr>
          <w:rFonts w:ascii="Times New Roman" w:hAnsi="Times New Roman" w:cs="Times New Roman"/>
          <w:sz w:val="24"/>
          <w:szCs w:val="24"/>
        </w:rPr>
        <w:t xml:space="preserve"> 53.000.000 kn u 2021. godini te 67.211.000 kn u 2022. godini. </w:t>
      </w:r>
    </w:p>
    <w:p w14:paraId="11400C84" w14:textId="50D05888" w:rsidR="00C327A1" w:rsidRPr="0081061F" w:rsidRDefault="005536D6" w:rsidP="003B38F8">
      <w:pPr>
        <w:spacing w:after="0" w:line="240" w:lineRule="auto"/>
        <w:jc w:val="both"/>
        <w:rPr>
          <w:rFonts w:ascii="Times New Roman" w:hAnsi="Times New Roman" w:cs="Times New Roman"/>
          <w:sz w:val="24"/>
          <w:szCs w:val="24"/>
        </w:rPr>
      </w:pPr>
      <w:r w:rsidRPr="0081061F">
        <w:rPr>
          <w:rFonts w:ascii="Times New Roman" w:hAnsi="Times New Roman" w:cs="Times New Roman"/>
          <w:sz w:val="24"/>
          <w:szCs w:val="24"/>
        </w:rPr>
        <w:t xml:space="preserve">Autocesta Rijeka – Zagreb d.d. prima </w:t>
      </w:r>
      <w:r w:rsidR="006A4E31" w:rsidRPr="0081061F">
        <w:rPr>
          <w:rFonts w:ascii="Times New Roman" w:hAnsi="Times New Roman" w:cs="Times New Roman"/>
          <w:sz w:val="24"/>
          <w:szCs w:val="24"/>
        </w:rPr>
        <w:t>pomoći iz inozemstva tem</w:t>
      </w:r>
      <w:r w:rsidR="000908CD" w:rsidRPr="0081061F">
        <w:rPr>
          <w:rFonts w:ascii="Times New Roman" w:hAnsi="Times New Roman" w:cs="Times New Roman"/>
          <w:sz w:val="24"/>
          <w:szCs w:val="24"/>
        </w:rPr>
        <w:t>e</w:t>
      </w:r>
      <w:r w:rsidR="006A4E31" w:rsidRPr="0081061F">
        <w:rPr>
          <w:rFonts w:ascii="Times New Roman" w:hAnsi="Times New Roman" w:cs="Times New Roman"/>
          <w:sz w:val="24"/>
          <w:szCs w:val="24"/>
        </w:rPr>
        <w:t xml:space="preserve">ljem odobrenih projekata koji se financiraju većinskim dijelom </w:t>
      </w:r>
      <w:r w:rsidR="002469F6" w:rsidRPr="0081061F">
        <w:rPr>
          <w:rFonts w:ascii="Times New Roman" w:hAnsi="Times New Roman" w:cs="Times New Roman"/>
          <w:sz w:val="24"/>
          <w:szCs w:val="24"/>
        </w:rPr>
        <w:t>iz</w:t>
      </w:r>
      <w:r w:rsidR="006A4E31" w:rsidRPr="0081061F">
        <w:rPr>
          <w:rFonts w:ascii="Times New Roman" w:hAnsi="Times New Roman" w:cs="Times New Roman"/>
          <w:sz w:val="24"/>
          <w:szCs w:val="24"/>
        </w:rPr>
        <w:t xml:space="preserve"> bespovratnih sredstava iz EU fondova. </w:t>
      </w:r>
      <w:r w:rsidR="00870110" w:rsidRPr="0081061F">
        <w:rPr>
          <w:rFonts w:ascii="Times New Roman" w:hAnsi="Times New Roman" w:cs="Times New Roman"/>
          <w:sz w:val="24"/>
          <w:szCs w:val="24"/>
        </w:rPr>
        <w:t>Projekti započeti ranijih godina čije izvršenje se proteže i na 2020. godinu</w:t>
      </w:r>
      <w:r w:rsidR="00E54054" w:rsidRPr="0081061F">
        <w:rPr>
          <w:rFonts w:ascii="Times New Roman" w:hAnsi="Times New Roman" w:cs="Times New Roman"/>
          <w:sz w:val="24"/>
          <w:szCs w:val="24"/>
        </w:rPr>
        <w:t xml:space="preserve">, sufinancirani </w:t>
      </w:r>
      <w:r w:rsidR="00756A95" w:rsidRPr="0081061F">
        <w:rPr>
          <w:rFonts w:ascii="Times New Roman" w:hAnsi="Times New Roman" w:cs="Times New Roman"/>
          <w:sz w:val="24"/>
          <w:szCs w:val="24"/>
        </w:rPr>
        <w:t xml:space="preserve">bespovratnim sredstvima </w:t>
      </w:r>
      <w:r w:rsidR="00E54054" w:rsidRPr="0081061F">
        <w:rPr>
          <w:rFonts w:ascii="Times New Roman" w:hAnsi="Times New Roman" w:cs="Times New Roman"/>
          <w:sz w:val="24"/>
          <w:szCs w:val="24"/>
        </w:rPr>
        <w:t xml:space="preserve">u visini </w:t>
      </w:r>
      <w:r w:rsidR="00756A95" w:rsidRPr="0081061F">
        <w:rPr>
          <w:rFonts w:ascii="Times New Roman" w:hAnsi="Times New Roman" w:cs="Times New Roman"/>
          <w:sz w:val="24"/>
          <w:szCs w:val="24"/>
        </w:rPr>
        <w:t xml:space="preserve">od </w:t>
      </w:r>
      <w:r w:rsidR="00E54054" w:rsidRPr="0081061F">
        <w:rPr>
          <w:rFonts w:ascii="Times New Roman" w:hAnsi="Times New Roman" w:cs="Times New Roman"/>
          <w:sz w:val="24"/>
          <w:szCs w:val="24"/>
        </w:rPr>
        <w:t>85%</w:t>
      </w:r>
      <w:r w:rsidR="00870110" w:rsidRPr="0081061F">
        <w:rPr>
          <w:rFonts w:ascii="Times New Roman" w:hAnsi="Times New Roman" w:cs="Times New Roman"/>
          <w:sz w:val="24"/>
          <w:szCs w:val="24"/>
        </w:rPr>
        <w:t xml:space="preserve"> </w:t>
      </w:r>
      <w:r w:rsidR="00696B4B" w:rsidRPr="0081061F">
        <w:rPr>
          <w:rFonts w:ascii="Times New Roman" w:hAnsi="Times New Roman" w:cs="Times New Roman"/>
          <w:sz w:val="24"/>
          <w:szCs w:val="24"/>
        </w:rPr>
        <w:t xml:space="preserve">vrijednosti projekta </w:t>
      </w:r>
      <w:r w:rsidR="00870110" w:rsidRPr="0081061F">
        <w:rPr>
          <w:rFonts w:ascii="Times New Roman" w:hAnsi="Times New Roman" w:cs="Times New Roman"/>
          <w:sz w:val="24"/>
          <w:szCs w:val="24"/>
        </w:rPr>
        <w:t xml:space="preserve">su: </w:t>
      </w:r>
    </w:p>
    <w:p w14:paraId="57B55647" w14:textId="31F37991" w:rsidR="00870110" w:rsidRPr="0081061F" w:rsidRDefault="0085496E" w:rsidP="003B38F8">
      <w:pPr>
        <w:pStyle w:val="Odlomakpopisa"/>
        <w:numPr>
          <w:ilvl w:val="0"/>
          <w:numId w:val="17"/>
        </w:numPr>
        <w:spacing w:after="0" w:line="240" w:lineRule="auto"/>
        <w:jc w:val="both"/>
        <w:rPr>
          <w:rFonts w:ascii="Times New Roman" w:hAnsi="Times New Roman" w:cs="Times New Roman"/>
          <w:sz w:val="24"/>
          <w:szCs w:val="24"/>
        </w:rPr>
      </w:pPr>
      <w:r w:rsidRPr="0081061F">
        <w:rPr>
          <w:rFonts w:ascii="Times New Roman" w:hAnsi="Times New Roman" w:cs="Times New Roman"/>
          <w:sz w:val="24"/>
          <w:szCs w:val="24"/>
        </w:rPr>
        <w:t>CROCODILE II CROATIA</w:t>
      </w:r>
      <w:r w:rsidR="00C327A1">
        <w:rPr>
          <w:rFonts w:ascii="Times New Roman" w:hAnsi="Times New Roman" w:cs="Times New Roman"/>
          <w:sz w:val="24"/>
          <w:szCs w:val="24"/>
        </w:rPr>
        <w:t>;</w:t>
      </w:r>
    </w:p>
    <w:p w14:paraId="03CC44A0" w14:textId="6388C261" w:rsidR="0085496E" w:rsidRPr="0081061F" w:rsidRDefault="0085496E" w:rsidP="003B38F8">
      <w:pPr>
        <w:pStyle w:val="Odlomakpopisa"/>
        <w:numPr>
          <w:ilvl w:val="0"/>
          <w:numId w:val="17"/>
        </w:numPr>
        <w:spacing w:after="0" w:line="240" w:lineRule="auto"/>
        <w:jc w:val="both"/>
        <w:rPr>
          <w:rFonts w:ascii="Times New Roman" w:hAnsi="Times New Roman" w:cs="Times New Roman"/>
          <w:sz w:val="24"/>
          <w:szCs w:val="24"/>
        </w:rPr>
      </w:pPr>
      <w:r w:rsidRPr="0081061F">
        <w:rPr>
          <w:rFonts w:ascii="Times New Roman" w:hAnsi="Times New Roman" w:cs="Times New Roman"/>
          <w:sz w:val="24"/>
          <w:szCs w:val="24"/>
        </w:rPr>
        <w:t>CROCODILE III CROATIA</w:t>
      </w:r>
      <w:r w:rsidR="00C327A1">
        <w:rPr>
          <w:rFonts w:ascii="Times New Roman" w:hAnsi="Times New Roman" w:cs="Times New Roman"/>
          <w:sz w:val="24"/>
          <w:szCs w:val="24"/>
        </w:rPr>
        <w:t>;</w:t>
      </w:r>
    </w:p>
    <w:p w14:paraId="7CFF5558" w14:textId="5ED5BDCD" w:rsidR="0085496E" w:rsidRDefault="0085496E" w:rsidP="003B38F8">
      <w:pPr>
        <w:pStyle w:val="Odlomakpopisa"/>
        <w:numPr>
          <w:ilvl w:val="0"/>
          <w:numId w:val="17"/>
        </w:numPr>
        <w:spacing w:after="0" w:line="240" w:lineRule="auto"/>
        <w:jc w:val="both"/>
        <w:rPr>
          <w:rFonts w:ascii="Times New Roman" w:hAnsi="Times New Roman" w:cs="Times New Roman"/>
          <w:sz w:val="24"/>
          <w:szCs w:val="24"/>
        </w:rPr>
      </w:pPr>
      <w:r w:rsidRPr="0081061F">
        <w:rPr>
          <w:rFonts w:ascii="Times New Roman" w:hAnsi="Times New Roman" w:cs="Times New Roman"/>
          <w:sz w:val="24"/>
          <w:szCs w:val="24"/>
        </w:rPr>
        <w:t>Studija izvodljivosti za projekt Prilagodba infras</w:t>
      </w:r>
      <w:r w:rsidR="001C2C61" w:rsidRPr="0081061F">
        <w:rPr>
          <w:rFonts w:ascii="Times New Roman" w:hAnsi="Times New Roman" w:cs="Times New Roman"/>
          <w:sz w:val="24"/>
          <w:szCs w:val="24"/>
        </w:rPr>
        <w:t>t</w:t>
      </w:r>
      <w:r w:rsidRPr="0081061F">
        <w:rPr>
          <w:rFonts w:ascii="Times New Roman" w:hAnsi="Times New Roman" w:cs="Times New Roman"/>
          <w:sz w:val="24"/>
          <w:szCs w:val="24"/>
        </w:rPr>
        <w:t>rukture na relaciji Zagreb – Karlovac</w:t>
      </w:r>
      <w:r w:rsidR="00C327A1">
        <w:rPr>
          <w:rFonts w:ascii="Times New Roman" w:hAnsi="Times New Roman" w:cs="Times New Roman"/>
          <w:sz w:val="24"/>
          <w:szCs w:val="24"/>
        </w:rPr>
        <w:t>.</w:t>
      </w:r>
    </w:p>
    <w:p w14:paraId="58E1134C" w14:textId="572C8B6A" w:rsidR="0085496E" w:rsidRPr="0081061F" w:rsidRDefault="00495744" w:rsidP="00107699">
      <w:pPr>
        <w:spacing w:before="240" w:after="0" w:line="240" w:lineRule="auto"/>
        <w:jc w:val="both"/>
        <w:rPr>
          <w:rFonts w:ascii="Times New Roman" w:hAnsi="Times New Roman" w:cs="Times New Roman"/>
          <w:sz w:val="24"/>
          <w:szCs w:val="24"/>
        </w:rPr>
      </w:pPr>
      <w:r w:rsidRPr="0081061F">
        <w:rPr>
          <w:rFonts w:ascii="Times New Roman" w:hAnsi="Times New Roman" w:cs="Times New Roman"/>
          <w:sz w:val="24"/>
          <w:szCs w:val="24"/>
        </w:rPr>
        <w:t>Za 2021. i 2022. godinu nema odobrenih projekata sufinanciranih iz europskih fondova.</w:t>
      </w:r>
    </w:p>
    <w:p w14:paraId="4C57ADAA" w14:textId="51D596BC" w:rsidR="00D874EB" w:rsidRPr="00BE27CB" w:rsidRDefault="00D73BE2" w:rsidP="00107699">
      <w:pPr>
        <w:spacing w:before="240" w:after="240" w:line="240" w:lineRule="auto"/>
        <w:jc w:val="both"/>
        <w:rPr>
          <w:rFonts w:ascii="Times New Roman" w:hAnsi="Times New Roman" w:cs="Times New Roman"/>
          <w:sz w:val="24"/>
          <w:szCs w:val="24"/>
        </w:rPr>
      </w:pPr>
      <w:r w:rsidRPr="00BE27CB">
        <w:rPr>
          <w:rFonts w:ascii="Times New Roman" w:hAnsi="Times New Roman" w:cs="Times New Roman"/>
          <w:sz w:val="24"/>
          <w:szCs w:val="24"/>
        </w:rPr>
        <w:t xml:space="preserve">Ukupni iznos planiranih prihoda u Financijskom planu Autoceste Rijeka – Zagreb d.d. </w:t>
      </w:r>
      <w:r w:rsidR="00D874EB" w:rsidRPr="00BE27CB">
        <w:rPr>
          <w:rFonts w:ascii="Times New Roman" w:hAnsi="Times New Roman" w:cs="Times New Roman"/>
          <w:sz w:val="24"/>
          <w:szCs w:val="24"/>
        </w:rPr>
        <w:t>za 2020. godinu iz EU fondova iznosi 16.587.950 kn, dok u narednim godinama nema planiranog prihoda po toj osnovi.</w:t>
      </w:r>
    </w:p>
    <w:p w14:paraId="055F8F68" w14:textId="6A842819" w:rsidR="009D7A3D" w:rsidRDefault="009D7A3D" w:rsidP="003B38F8">
      <w:pPr>
        <w:spacing w:after="0" w:line="240" w:lineRule="auto"/>
        <w:jc w:val="both"/>
        <w:rPr>
          <w:rFonts w:ascii="Times New Roman" w:hAnsi="Times New Roman" w:cs="Times New Roman"/>
          <w:sz w:val="24"/>
          <w:szCs w:val="24"/>
        </w:rPr>
      </w:pPr>
      <w:r w:rsidRPr="00323B39">
        <w:rPr>
          <w:rFonts w:ascii="Times New Roman" w:hAnsi="Times New Roman" w:cs="Times New Roman"/>
          <w:sz w:val="24"/>
          <w:szCs w:val="24"/>
        </w:rPr>
        <w:t xml:space="preserve">Planirana sredstva </w:t>
      </w:r>
      <w:r w:rsidR="00EF0CEE" w:rsidRPr="00323B39">
        <w:rPr>
          <w:rFonts w:ascii="Times New Roman" w:hAnsi="Times New Roman" w:cs="Times New Roman"/>
          <w:sz w:val="24"/>
          <w:szCs w:val="24"/>
        </w:rPr>
        <w:t xml:space="preserve">se </w:t>
      </w:r>
      <w:r w:rsidRPr="00323B39">
        <w:rPr>
          <w:rFonts w:ascii="Times New Roman" w:hAnsi="Times New Roman" w:cs="Times New Roman"/>
          <w:sz w:val="24"/>
          <w:szCs w:val="24"/>
        </w:rPr>
        <w:t>odnose na sljedeće projekte:</w:t>
      </w:r>
    </w:p>
    <w:p w14:paraId="7D06609C" w14:textId="0A63FD80" w:rsidR="00124169" w:rsidRPr="00C327A1" w:rsidRDefault="00116CFB" w:rsidP="003B38F8">
      <w:pPr>
        <w:pStyle w:val="Odlomakpopisa"/>
        <w:numPr>
          <w:ilvl w:val="0"/>
          <w:numId w:val="27"/>
        </w:numPr>
        <w:spacing w:line="240" w:lineRule="auto"/>
        <w:ind w:left="709"/>
        <w:jc w:val="both"/>
        <w:rPr>
          <w:rFonts w:ascii="Times New Roman" w:hAnsi="Times New Roman" w:cs="Times New Roman"/>
          <w:sz w:val="24"/>
          <w:szCs w:val="24"/>
        </w:rPr>
      </w:pPr>
      <w:r w:rsidRPr="00C327A1">
        <w:rPr>
          <w:rFonts w:ascii="Times New Roman" w:hAnsi="Times New Roman" w:cs="Times New Roman"/>
          <w:sz w:val="24"/>
          <w:szCs w:val="24"/>
        </w:rPr>
        <w:t>Projekt CROCODILE I</w:t>
      </w:r>
      <w:r w:rsidR="000D036D" w:rsidRPr="00C327A1">
        <w:rPr>
          <w:rFonts w:ascii="Times New Roman" w:hAnsi="Times New Roman" w:cs="Times New Roman"/>
          <w:sz w:val="24"/>
          <w:szCs w:val="24"/>
        </w:rPr>
        <w:t>I</w:t>
      </w:r>
      <w:r w:rsidRPr="00C327A1">
        <w:rPr>
          <w:rFonts w:ascii="Times New Roman" w:hAnsi="Times New Roman" w:cs="Times New Roman"/>
          <w:sz w:val="24"/>
          <w:szCs w:val="24"/>
        </w:rPr>
        <w:t xml:space="preserve"> CROATIA uključuje upravitelje hrvatskih cesta i autocesta s ciljem koordiniranog upravljanja i kontrole prometa te postizanja usklađenosti Inteligentnih transportnih sustava (ITS), što će rezultirati visokom kvalitetom usluga informiranja putnika na jednom od najvažnijih cestovnih koridora u Europi. Za razmjenu podataka i informacija između centara za kontrolu i upravljanje prometom, prometnih informacijskih centara, pružatelja i korisnika usluga u prometu na europskoj razini koristit će se DATEX II standard.</w:t>
      </w:r>
      <w:r w:rsidR="0061186B" w:rsidRPr="00C327A1">
        <w:rPr>
          <w:rFonts w:ascii="Times New Roman" w:hAnsi="Times New Roman" w:cs="Times New Roman"/>
          <w:sz w:val="24"/>
          <w:szCs w:val="24"/>
        </w:rPr>
        <w:t xml:space="preserve"> </w:t>
      </w:r>
      <w:r w:rsidR="00D21AA1" w:rsidRPr="00C327A1">
        <w:rPr>
          <w:rFonts w:ascii="Times New Roman" w:hAnsi="Times New Roman" w:cs="Times New Roman"/>
          <w:sz w:val="24"/>
          <w:szCs w:val="24"/>
        </w:rPr>
        <w:t>Vrijednost projekta za dio Autocest</w:t>
      </w:r>
      <w:r w:rsidR="00AE3F1F" w:rsidRPr="00C327A1">
        <w:rPr>
          <w:rFonts w:ascii="Times New Roman" w:hAnsi="Times New Roman" w:cs="Times New Roman"/>
          <w:sz w:val="24"/>
          <w:szCs w:val="24"/>
        </w:rPr>
        <w:t>a</w:t>
      </w:r>
      <w:r w:rsidR="00D21AA1" w:rsidRPr="00C327A1">
        <w:rPr>
          <w:rFonts w:ascii="Times New Roman" w:hAnsi="Times New Roman" w:cs="Times New Roman"/>
          <w:sz w:val="24"/>
          <w:szCs w:val="24"/>
        </w:rPr>
        <w:t xml:space="preserve"> Rijeka</w:t>
      </w:r>
      <w:r w:rsidR="002006EB" w:rsidRPr="00C327A1">
        <w:rPr>
          <w:rFonts w:ascii="Times New Roman" w:hAnsi="Times New Roman" w:cs="Times New Roman"/>
          <w:sz w:val="24"/>
          <w:szCs w:val="24"/>
        </w:rPr>
        <w:t xml:space="preserve"> – </w:t>
      </w:r>
      <w:r w:rsidR="00D21AA1" w:rsidRPr="00C327A1">
        <w:rPr>
          <w:rFonts w:ascii="Times New Roman" w:hAnsi="Times New Roman" w:cs="Times New Roman"/>
          <w:sz w:val="24"/>
          <w:szCs w:val="24"/>
        </w:rPr>
        <w:t>Zagreb d.d.</w:t>
      </w:r>
      <w:r w:rsidR="00AE3F1F" w:rsidRPr="00C327A1">
        <w:rPr>
          <w:rFonts w:ascii="Times New Roman" w:hAnsi="Times New Roman" w:cs="Times New Roman"/>
          <w:sz w:val="24"/>
          <w:szCs w:val="24"/>
        </w:rPr>
        <w:t xml:space="preserve"> iznosi</w:t>
      </w:r>
      <w:r w:rsidR="00D21AA1" w:rsidRPr="00C327A1">
        <w:rPr>
          <w:rFonts w:ascii="Times New Roman" w:hAnsi="Times New Roman" w:cs="Times New Roman"/>
          <w:sz w:val="24"/>
          <w:szCs w:val="24"/>
        </w:rPr>
        <w:t xml:space="preserve"> 2.932.000 EUR, </w:t>
      </w:r>
      <w:r w:rsidR="0093632B" w:rsidRPr="00C327A1">
        <w:rPr>
          <w:rFonts w:ascii="Times New Roman" w:hAnsi="Times New Roman" w:cs="Times New Roman"/>
          <w:sz w:val="24"/>
          <w:szCs w:val="24"/>
        </w:rPr>
        <w:t>što predstavlja</w:t>
      </w:r>
      <w:r w:rsidR="00D21AA1" w:rsidRPr="00C327A1">
        <w:rPr>
          <w:rFonts w:ascii="Times New Roman" w:hAnsi="Times New Roman" w:cs="Times New Roman"/>
          <w:sz w:val="24"/>
          <w:szCs w:val="24"/>
        </w:rPr>
        <w:t xml:space="preserve"> 85%</w:t>
      </w:r>
      <w:r w:rsidR="0093632B" w:rsidRPr="00C327A1">
        <w:rPr>
          <w:rFonts w:ascii="Times New Roman" w:hAnsi="Times New Roman" w:cs="Times New Roman"/>
          <w:sz w:val="24"/>
          <w:szCs w:val="24"/>
        </w:rPr>
        <w:t>-</w:t>
      </w:r>
      <w:proofErr w:type="spellStart"/>
      <w:r w:rsidR="0093632B" w:rsidRPr="00C327A1">
        <w:rPr>
          <w:rFonts w:ascii="Times New Roman" w:hAnsi="Times New Roman" w:cs="Times New Roman"/>
          <w:sz w:val="24"/>
          <w:szCs w:val="24"/>
        </w:rPr>
        <w:t>tno</w:t>
      </w:r>
      <w:proofErr w:type="spellEnd"/>
      <w:r w:rsidR="0093632B" w:rsidRPr="00C327A1">
        <w:rPr>
          <w:rFonts w:ascii="Times New Roman" w:hAnsi="Times New Roman" w:cs="Times New Roman"/>
          <w:sz w:val="24"/>
          <w:szCs w:val="24"/>
        </w:rPr>
        <w:t xml:space="preserve"> </w:t>
      </w:r>
      <w:r w:rsidR="00D21AA1" w:rsidRPr="00C327A1">
        <w:rPr>
          <w:rFonts w:ascii="Times New Roman" w:hAnsi="Times New Roman" w:cs="Times New Roman"/>
          <w:sz w:val="24"/>
          <w:szCs w:val="24"/>
        </w:rPr>
        <w:t>financira</w:t>
      </w:r>
      <w:r w:rsidR="0093632B" w:rsidRPr="00C327A1">
        <w:rPr>
          <w:rFonts w:ascii="Times New Roman" w:hAnsi="Times New Roman" w:cs="Times New Roman"/>
          <w:sz w:val="24"/>
          <w:szCs w:val="24"/>
        </w:rPr>
        <w:t>nje</w:t>
      </w:r>
      <w:r w:rsidR="00D21AA1" w:rsidRPr="00C327A1">
        <w:rPr>
          <w:rFonts w:ascii="Times New Roman" w:hAnsi="Times New Roman" w:cs="Times New Roman"/>
          <w:sz w:val="24"/>
          <w:szCs w:val="24"/>
        </w:rPr>
        <w:t xml:space="preserve"> sredstvima iz EU fondova. </w:t>
      </w:r>
      <w:bookmarkStart w:id="0" w:name="_Hlk524000428"/>
      <w:r w:rsidR="00D21AA1" w:rsidRPr="00C327A1">
        <w:rPr>
          <w:rFonts w:ascii="Times New Roman" w:hAnsi="Times New Roman" w:cs="Times New Roman"/>
          <w:sz w:val="24"/>
          <w:szCs w:val="24"/>
        </w:rPr>
        <w:t>Projekt je započeo 1. svibnja 2016. godine</w:t>
      </w:r>
      <w:bookmarkEnd w:id="0"/>
      <w:r w:rsidR="00D21AA1" w:rsidRPr="00C327A1">
        <w:rPr>
          <w:rFonts w:ascii="Times New Roman" w:hAnsi="Times New Roman" w:cs="Times New Roman"/>
          <w:sz w:val="24"/>
          <w:szCs w:val="24"/>
        </w:rPr>
        <w:t xml:space="preserve">. U 2020. godini planiran je prihod iz ovog izvora u iznosu od </w:t>
      </w:r>
      <w:r w:rsidR="00CA2A23" w:rsidRPr="00C327A1">
        <w:rPr>
          <w:rFonts w:ascii="Times New Roman" w:hAnsi="Times New Roman" w:cs="Times New Roman"/>
          <w:sz w:val="24"/>
          <w:szCs w:val="24"/>
        </w:rPr>
        <w:t>8.652.228</w:t>
      </w:r>
      <w:r w:rsidR="00D21AA1" w:rsidRPr="00C327A1">
        <w:rPr>
          <w:rFonts w:ascii="Times New Roman" w:hAnsi="Times New Roman" w:cs="Times New Roman"/>
          <w:sz w:val="24"/>
          <w:szCs w:val="24"/>
        </w:rPr>
        <w:t xml:space="preserve"> kn</w:t>
      </w:r>
      <w:r w:rsidR="00246F8A" w:rsidRPr="00C327A1">
        <w:rPr>
          <w:rFonts w:ascii="Times New Roman" w:hAnsi="Times New Roman" w:cs="Times New Roman"/>
          <w:sz w:val="24"/>
          <w:szCs w:val="24"/>
        </w:rPr>
        <w:t xml:space="preserve"> na pozicij</w:t>
      </w:r>
      <w:r w:rsidR="00CA2A23" w:rsidRPr="00C327A1">
        <w:rPr>
          <w:rFonts w:ascii="Times New Roman" w:hAnsi="Times New Roman" w:cs="Times New Roman"/>
          <w:sz w:val="24"/>
          <w:szCs w:val="24"/>
        </w:rPr>
        <w:t xml:space="preserve">ama </w:t>
      </w:r>
      <w:r w:rsidR="00246F8A" w:rsidRPr="00C327A1">
        <w:rPr>
          <w:rFonts w:ascii="Times New Roman" w:hAnsi="Times New Roman" w:cs="Times New Roman"/>
          <w:sz w:val="24"/>
          <w:szCs w:val="24"/>
        </w:rPr>
        <w:t>63</w:t>
      </w:r>
      <w:r w:rsidR="00CA2A23" w:rsidRPr="00C327A1">
        <w:rPr>
          <w:rFonts w:ascii="Times New Roman" w:hAnsi="Times New Roman" w:cs="Times New Roman"/>
          <w:sz w:val="24"/>
          <w:szCs w:val="24"/>
        </w:rPr>
        <w:t>81</w:t>
      </w:r>
      <w:r w:rsidR="00246F8A" w:rsidRPr="00C327A1">
        <w:rPr>
          <w:rFonts w:ascii="Times New Roman" w:hAnsi="Times New Roman" w:cs="Times New Roman"/>
          <w:sz w:val="24"/>
          <w:szCs w:val="24"/>
        </w:rPr>
        <w:t xml:space="preserve"> </w:t>
      </w:r>
      <w:r w:rsidR="00CA2A23" w:rsidRPr="00C327A1">
        <w:rPr>
          <w:rFonts w:ascii="Times New Roman" w:hAnsi="Times New Roman" w:cs="Times New Roman"/>
          <w:sz w:val="24"/>
          <w:szCs w:val="24"/>
        </w:rPr>
        <w:t>Tekuće pomoći temeljem prijenosa EU sredstava (70.000 kn) i 6382 Kapitalne pomoći temeljem prijenosa EU sredstava (8.582.228 kn)</w:t>
      </w:r>
      <w:r w:rsidR="00D21AA1" w:rsidRPr="00C327A1">
        <w:rPr>
          <w:rFonts w:ascii="Times New Roman" w:hAnsi="Times New Roman" w:cs="Times New Roman"/>
          <w:sz w:val="24"/>
          <w:szCs w:val="24"/>
        </w:rPr>
        <w:t>.</w:t>
      </w:r>
      <w:r w:rsidR="00124169" w:rsidRPr="00C327A1">
        <w:rPr>
          <w:rFonts w:ascii="Times New Roman" w:hAnsi="Times New Roman" w:cs="Times New Roman"/>
          <w:sz w:val="24"/>
          <w:szCs w:val="24"/>
        </w:rPr>
        <w:t xml:space="preserve"> Završetak Proj</w:t>
      </w:r>
      <w:r w:rsidR="00612AD6" w:rsidRPr="00C327A1">
        <w:rPr>
          <w:rFonts w:ascii="Times New Roman" w:hAnsi="Times New Roman" w:cs="Times New Roman"/>
          <w:sz w:val="24"/>
          <w:szCs w:val="24"/>
        </w:rPr>
        <w:t>ekta planira</w:t>
      </w:r>
      <w:r w:rsidR="00F95185" w:rsidRPr="00C327A1">
        <w:rPr>
          <w:rFonts w:ascii="Times New Roman" w:hAnsi="Times New Roman" w:cs="Times New Roman"/>
          <w:sz w:val="24"/>
          <w:szCs w:val="24"/>
        </w:rPr>
        <w:t xml:space="preserve"> se</w:t>
      </w:r>
      <w:r w:rsidR="00612AD6" w:rsidRPr="00C327A1">
        <w:rPr>
          <w:rFonts w:ascii="Times New Roman" w:hAnsi="Times New Roman" w:cs="Times New Roman"/>
          <w:sz w:val="24"/>
          <w:szCs w:val="24"/>
        </w:rPr>
        <w:t xml:space="preserve"> za 2020. godinu, te u narednim godinama nema planiranih prihoda s ove osnove.</w:t>
      </w:r>
    </w:p>
    <w:p w14:paraId="3900C8E1" w14:textId="77777777" w:rsidR="00CA3D84" w:rsidRDefault="00CA3D84" w:rsidP="003B38F8">
      <w:pPr>
        <w:pStyle w:val="Odlomakpopisa"/>
        <w:spacing w:line="240" w:lineRule="auto"/>
        <w:jc w:val="both"/>
        <w:rPr>
          <w:rFonts w:ascii="Times New Roman" w:hAnsi="Times New Roman" w:cs="Times New Roman"/>
          <w:sz w:val="24"/>
          <w:szCs w:val="24"/>
        </w:rPr>
      </w:pPr>
    </w:p>
    <w:p w14:paraId="28FB3F27" w14:textId="45405DA8" w:rsidR="00FF163B" w:rsidRDefault="00FF163B" w:rsidP="003B38F8">
      <w:pPr>
        <w:pStyle w:val="Odlomakpopisa"/>
        <w:numPr>
          <w:ilvl w:val="0"/>
          <w:numId w:val="27"/>
        </w:numPr>
        <w:spacing w:after="0" w:line="240" w:lineRule="auto"/>
        <w:jc w:val="both"/>
        <w:rPr>
          <w:rFonts w:ascii="Times New Roman" w:hAnsi="Times New Roman" w:cs="Times New Roman"/>
          <w:sz w:val="24"/>
          <w:szCs w:val="24"/>
        </w:rPr>
      </w:pPr>
      <w:r w:rsidRPr="005C485B">
        <w:rPr>
          <w:rFonts w:ascii="Times New Roman" w:hAnsi="Times New Roman" w:cs="Times New Roman"/>
          <w:sz w:val="24"/>
          <w:szCs w:val="24"/>
        </w:rPr>
        <w:t xml:space="preserve">Projekt CROCODILE </w:t>
      </w:r>
      <w:r w:rsidR="00F245C5" w:rsidRPr="005C485B">
        <w:rPr>
          <w:rFonts w:ascii="Times New Roman" w:hAnsi="Times New Roman" w:cs="Times New Roman"/>
          <w:sz w:val="24"/>
          <w:szCs w:val="24"/>
        </w:rPr>
        <w:t>III</w:t>
      </w:r>
      <w:r w:rsidRPr="005C485B">
        <w:rPr>
          <w:rFonts w:ascii="Times New Roman" w:hAnsi="Times New Roman" w:cs="Times New Roman"/>
          <w:sz w:val="24"/>
          <w:szCs w:val="24"/>
        </w:rPr>
        <w:t xml:space="preserve"> Croatia se nastavlja na projekt </w:t>
      </w:r>
      <w:proofErr w:type="spellStart"/>
      <w:r w:rsidRPr="005C485B">
        <w:rPr>
          <w:rFonts w:ascii="Times New Roman" w:hAnsi="Times New Roman" w:cs="Times New Roman"/>
          <w:sz w:val="24"/>
          <w:szCs w:val="24"/>
        </w:rPr>
        <w:t>Crocodile</w:t>
      </w:r>
      <w:proofErr w:type="spellEnd"/>
      <w:r w:rsidRPr="005C485B">
        <w:rPr>
          <w:rFonts w:ascii="Times New Roman" w:hAnsi="Times New Roman" w:cs="Times New Roman"/>
          <w:sz w:val="24"/>
          <w:szCs w:val="24"/>
        </w:rPr>
        <w:t xml:space="preserve"> II Croatia i dio je koridora CROCODILE </w:t>
      </w:r>
      <w:r w:rsidR="00F245C5" w:rsidRPr="005C485B">
        <w:rPr>
          <w:rFonts w:ascii="Times New Roman" w:hAnsi="Times New Roman" w:cs="Times New Roman"/>
          <w:sz w:val="24"/>
          <w:szCs w:val="24"/>
        </w:rPr>
        <w:t>III</w:t>
      </w:r>
      <w:r w:rsidRPr="005C485B">
        <w:rPr>
          <w:rFonts w:ascii="Times New Roman" w:hAnsi="Times New Roman" w:cs="Times New Roman"/>
          <w:sz w:val="24"/>
          <w:szCs w:val="24"/>
        </w:rPr>
        <w:t xml:space="preserve"> koji uključuje šest zemalja članica (Austrija, Češka, Hrvatska, Mađarska, Italija i Slovenija). Uz tvrtku Autocesta Rijeka – Zagreb d.d., na projektu sudjeluju i ostali upravitelji autocesta i državnih cesta u Republici Hrvatskoj. Glavni fokus projekta </w:t>
      </w:r>
      <w:r w:rsidR="00F245C5" w:rsidRPr="005C485B">
        <w:rPr>
          <w:rFonts w:ascii="Times New Roman" w:hAnsi="Times New Roman" w:cs="Times New Roman"/>
          <w:sz w:val="24"/>
          <w:szCs w:val="24"/>
        </w:rPr>
        <w:t>ovog projekta</w:t>
      </w:r>
      <w:r w:rsidRPr="005C485B">
        <w:rPr>
          <w:rFonts w:ascii="Times New Roman" w:hAnsi="Times New Roman" w:cs="Times New Roman"/>
          <w:sz w:val="24"/>
          <w:szCs w:val="24"/>
        </w:rPr>
        <w:t xml:space="preserve"> usmjeren je na nastavak implementacije DATEX II standarda za izmjenu prometnih informacija značajnih za sigurnost prometa. Projektom će se omogućiti poboljšanje i harmonizacija </w:t>
      </w:r>
      <w:r w:rsidR="00F245C5" w:rsidRPr="005C485B">
        <w:rPr>
          <w:rFonts w:ascii="Times New Roman" w:hAnsi="Times New Roman" w:cs="Times New Roman"/>
          <w:sz w:val="24"/>
          <w:szCs w:val="24"/>
        </w:rPr>
        <w:t>S</w:t>
      </w:r>
      <w:r w:rsidRPr="005C485B">
        <w:rPr>
          <w:rFonts w:ascii="Times New Roman" w:hAnsi="Times New Roman" w:cs="Times New Roman"/>
          <w:sz w:val="24"/>
          <w:szCs w:val="24"/>
        </w:rPr>
        <w:t xml:space="preserve">tandarda nadogradnjom sustava u centrima za upravljanje i kontrolu prometa </w:t>
      </w:r>
      <w:proofErr w:type="spellStart"/>
      <w:r w:rsidRPr="005C485B">
        <w:rPr>
          <w:rFonts w:ascii="Times New Roman" w:hAnsi="Times New Roman" w:cs="Times New Roman"/>
          <w:sz w:val="24"/>
          <w:szCs w:val="24"/>
        </w:rPr>
        <w:t>Bosiljevo</w:t>
      </w:r>
      <w:proofErr w:type="spellEnd"/>
      <w:r w:rsidRPr="005C485B">
        <w:rPr>
          <w:rFonts w:ascii="Times New Roman" w:hAnsi="Times New Roman" w:cs="Times New Roman"/>
          <w:sz w:val="24"/>
          <w:szCs w:val="24"/>
        </w:rPr>
        <w:t>, Delnice i Čavle kako bi se poboljšala kvaliteta informacija i podataka koji će se dostavljati u nacionalnu pristupnu točku. Također će biti izvršena nadogradnja postojećih planova i procedura za vođenje prometa. Kroz projekt će se ugraditi i prometna oprema (info displeji, video kamere i meteo</w:t>
      </w:r>
      <w:r w:rsidR="00A73338">
        <w:rPr>
          <w:rFonts w:ascii="Times New Roman" w:hAnsi="Times New Roman" w:cs="Times New Roman"/>
          <w:sz w:val="24"/>
          <w:szCs w:val="24"/>
        </w:rPr>
        <w:t>rološke</w:t>
      </w:r>
      <w:r w:rsidRPr="005C485B">
        <w:rPr>
          <w:rFonts w:ascii="Times New Roman" w:hAnsi="Times New Roman" w:cs="Times New Roman"/>
          <w:sz w:val="24"/>
          <w:szCs w:val="24"/>
        </w:rPr>
        <w:t xml:space="preserve"> stanice).</w:t>
      </w:r>
    </w:p>
    <w:p w14:paraId="5155DFD4" w14:textId="14313AD3" w:rsidR="00CA3D84" w:rsidRPr="00CA3D84" w:rsidRDefault="00CA3D84" w:rsidP="003B38F8">
      <w:pPr>
        <w:spacing w:after="0" w:line="240" w:lineRule="auto"/>
        <w:jc w:val="both"/>
        <w:rPr>
          <w:rFonts w:ascii="Times New Roman" w:hAnsi="Times New Roman" w:cs="Times New Roman"/>
          <w:sz w:val="24"/>
          <w:szCs w:val="24"/>
        </w:rPr>
      </w:pPr>
    </w:p>
    <w:p w14:paraId="178CD4BB" w14:textId="4882D0E4" w:rsidR="00CA3D84" w:rsidRDefault="00FF163B" w:rsidP="003B38F8">
      <w:pPr>
        <w:pStyle w:val="Odlomakpopisa"/>
        <w:spacing w:line="240" w:lineRule="auto"/>
        <w:jc w:val="both"/>
        <w:rPr>
          <w:rFonts w:ascii="Times New Roman" w:hAnsi="Times New Roman" w:cs="Times New Roman"/>
          <w:sz w:val="24"/>
          <w:szCs w:val="24"/>
        </w:rPr>
      </w:pPr>
      <w:r w:rsidRPr="005C485B">
        <w:rPr>
          <w:rFonts w:ascii="Times New Roman" w:hAnsi="Times New Roman" w:cs="Times New Roman"/>
          <w:sz w:val="24"/>
          <w:szCs w:val="24"/>
        </w:rPr>
        <w:t xml:space="preserve">Projekt je započeo 1. siječnja 2018. godine te ga sufinancira Europska unija iz CEF programa s 85% vrijednosti projekta. Vrijednost projekta za dio Autocesta Rijeka – Zagreb d.d. iznosi 1.200.000 EUR-a. U 2020. godini planiran je prihod iz ovog izvora u iznosu od 7.650.000 kn na poziciji 6324 </w:t>
      </w:r>
      <w:r w:rsidRPr="005C485B">
        <w:rPr>
          <w:rFonts w:ascii="Times New Roman" w:hAnsi="Times New Roman" w:cs="Times New Roman"/>
          <w:i/>
          <w:iCs/>
          <w:sz w:val="24"/>
          <w:szCs w:val="24"/>
        </w:rPr>
        <w:t>Kapitalne pomoći od institucija i tijela EU</w:t>
      </w:r>
      <w:r w:rsidRPr="005C485B">
        <w:rPr>
          <w:rFonts w:ascii="Times New Roman" w:hAnsi="Times New Roman" w:cs="Times New Roman"/>
          <w:sz w:val="24"/>
          <w:szCs w:val="24"/>
        </w:rPr>
        <w:t>. Završetak Projekta je predviđen za 31. prosinca 2020. godine.</w:t>
      </w:r>
    </w:p>
    <w:p w14:paraId="5D94884E" w14:textId="77777777" w:rsidR="00CA3D84" w:rsidRPr="00CA3D84" w:rsidRDefault="00CA3D84" w:rsidP="003B38F8">
      <w:pPr>
        <w:pStyle w:val="Odlomakpopisa"/>
        <w:spacing w:line="240" w:lineRule="auto"/>
        <w:jc w:val="both"/>
        <w:rPr>
          <w:rFonts w:ascii="Times New Roman" w:hAnsi="Times New Roman" w:cs="Times New Roman"/>
          <w:sz w:val="24"/>
          <w:szCs w:val="24"/>
        </w:rPr>
      </w:pPr>
    </w:p>
    <w:p w14:paraId="06186F38" w14:textId="067CC49E" w:rsidR="00EF613C" w:rsidRPr="004F20DA" w:rsidRDefault="00B550A6" w:rsidP="003B38F8">
      <w:pPr>
        <w:pStyle w:val="Odlomakpopisa"/>
        <w:numPr>
          <w:ilvl w:val="0"/>
          <w:numId w:val="27"/>
        </w:numPr>
        <w:spacing w:line="240" w:lineRule="auto"/>
        <w:jc w:val="both"/>
        <w:rPr>
          <w:rFonts w:ascii="Times New Roman" w:hAnsi="Times New Roman" w:cs="Times New Roman"/>
          <w:sz w:val="24"/>
          <w:szCs w:val="24"/>
        </w:rPr>
      </w:pPr>
      <w:r w:rsidRPr="004F20DA">
        <w:rPr>
          <w:rFonts w:ascii="Times New Roman" w:hAnsi="Times New Roman" w:cs="Times New Roman"/>
          <w:sz w:val="24"/>
          <w:szCs w:val="24"/>
        </w:rPr>
        <w:t xml:space="preserve">Planirani prihodi od EU projekta u 2020. godini za </w:t>
      </w:r>
      <w:r w:rsidR="00510E63" w:rsidRPr="004F20DA">
        <w:rPr>
          <w:rFonts w:ascii="Times New Roman" w:hAnsi="Times New Roman" w:cs="Times New Roman"/>
          <w:sz w:val="24"/>
          <w:szCs w:val="24"/>
        </w:rPr>
        <w:t>Izrad</w:t>
      </w:r>
      <w:r w:rsidRPr="004F20DA">
        <w:rPr>
          <w:rFonts w:ascii="Times New Roman" w:hAnsi="Times New Roman" w:cs="Times New Roman"/>
          <w:sz w:val="24"/>
          <w:szCs w:val="24"/>
        </w:rPr>
        <w:t>u</w:t>
      </w:r>
      <w:r w:rsidR="00510E63" w:rsidRPr="004F20DA">
        <w:rPr>
          <w:rFonts w:ascii="Times New Roman" w:hAnsi="Times New Roman" w:cs="Times New Roman"/>
          <w:sz w:val="24"/>
          <w:szCs w:val="24"/>
        </w:rPr>
        <w:t xml:space="preserve"> studije izvodljivosti za projekt Prilagodba infrastrukture na relaciji Zagreb</w:t>
      </w:r>
      <w:r w:rsidR="002006EB" w:rsidRPr="004F20DA">
        <w:rPr>
          <w:rFonts w:ascii="Times New Roman" w:hAnsi="Times New Roman" w:cs="Times New Roman"/>
          <w:sz w:val="24"/>
          <w:szCs w:val="24"/>
        </w:rPr>
        <w:t xml:space="preserve"> – </w:t>
      </w:r>
      <w:r w:rsidR="00510E63" w:rsidRPr="004F20DA">
        <w:rPr>
          <w:rFonts w:ascii="Times New Roman" w:hAnsi="Times New Roman" w:cs="Times New Roman"/>
          <w:sz w:val="24"/>
          <w:szCs w:val="24"/>
        </w:rPr>
        <w:t>Karlovac</w:t>
      </w:r>
      <w:r w:rsidRPr="004F20DA">
        <w:rPr>
          <w:rFonts w:ascii="Times New Roman" w:hAnsi="Times New Roman" w:cs="Times New Roman"/>
          <w:sz w:val="24"/>
          <w:szCs w:val="24"/>
        </w:rPr>
        <w:t xml:space="preserve"> u </w:t>
      </w:r>
      <w:r w:rsidR="002006EB" w:rsidRPr="004F20DA">
        <w:rPr>
          <w:rFonts w:ascii="Times New Roman" w:hAnsi="Times New Roman" w:cs="Times New Roman"/>
          <w:sz w:val="24"/>
          <w:szCs w:val="24"/>
        </w:rPr>
        <w:t xml:space="preserve">ukupnom </w:t>
      </w:r>
      <w:r w:rsidRPr="004F20DA">
        <w:rPr>
          <w:rFonts w:ascii="Times New Roman" w:hAnsi="Times New Roman" w:cs="Times New Roman"/>
          <w:sz w:val="24"/>
          <w:szCs w:val="24"/>
        </w:rPr>
        <w:t xml:space="preserve">iznosu od 285.721 kn </w:t>
      </w:r>
      <w:r w:rsidR="002006EB" w:rsidRPr="004F20DA">
        <w:rPr>
          <w:rFonts w:ascii="Times New Roman" w:hAnsi="Times New Roman" w:cs="Times New Roman"/>
          <w:sz w:val="24"/>
          <w:szCs w:val="24"/>
        </w:rPr>
        <w:t xml:space="preserve">planiran je </w:t>
      </w:r>
      <w:r w:rsidRPr="004F20DA">
        <w:rPr>
          <w:rFonts w:ascii="Times New Roman" w:hAnsi="Times New Roman" w:cs="Times New Roman"/>
          <w:sz w:val="24"/>
          <w:szCs w:val="24"/>
        </w:rPr>
        <w:t>na pozicij</w:t>
      </w:r>
      <w:r w:rsidR="002006EB" w:rsidRPr="004F20DA">
        <w:rPr>
          <w:rFonts w:ascii="Times New Roman" w:hAnsi="Times New Roman" w:cs="Times New Roman"/>
          <w:sz w:val="24"/>
          <w:szCs w:val="24"/>
        </w:rPr>
        <w:t>ama 6381 Tekuće pomoći temeljem prijenosa EU sredstava</w:t>
      </w:r>
      <w:r w:rsidR="004E5389" w:rsidRPr="004F20DA">
        <w:rPr>
          <w:rFonts w:ascii="Times New Roman" w:hAnsi="Times New Roman" w:cs="Times New Roman"/>
          <w:sz w:val="24"/>
          <w:szCs w:val="24"/>
        </w:rPr>
        <w:t xml:space="preserve"> </w:t>
      </w:r>
      <w:r w:rsidR="002006EB" w:rsidRPr="004F20DA">
        <w:rPr>
          <w:rFonts w:ascii="Times New Roman" w:hAnsi="Times New Roman" w:cs="Times New Roman"/>
          <w:sz w:val="24"/>
          <w:szCs w:val="24"/>
        </w:rPr>
        <w:t>i 6382 Kapitalne pomoći temelj</w:t>
      </w:r>
      <w:r w:rsidR="000908CD" w:rsidRPr="004F20DA">
        <w:rPr>
          <w:rFonts w:ascii="Times New Roman" w:hAnsi="Times New Roman" w:cs="Times New Roman"/>
          <w:sz w:val="24"/>
          <w:szCs w:val="24"/>
        </w:rPr>
        <w:t>e</w:t>
      </w:r>
      <w:r w:rsidR="002006EB" w:rsidRPr="004F20DA">
        <w:rPr>
          <w:rFonts w:ascii="Times New Roman" w:hAnsi="Times New Roman" w:cs="Times New Roman"/>
          <w:sz w:val="24"/>
          <w:szCs w:val="24"/>
        </w:rPr>
        <w:t>m prijenosa EU sredstava, te je</w:t>
      </w:r>
      <w:r w:rsidRPr="004F20DA">
        <w:rPr>
          <w:rFonts w:ascii="Times New Roman" w:hAnsi="Times New Roman" w:cs="Times New Roman"/>
          <w:sz w:val="24"/>
          <w:szCs w:val="24"/>
        </w:rPr>
        <w:t xml:space="preserve"> usuglašen s Ministarstvom mora, prometa i infrastrukture, koje ga je uvrstilo u svoj plan na pozicijama 3681 Tekuće pomoći temeljem prijenosa EU sredstava u iznosu od 79.475 kn i 3682 Kapitalne pomoći temeljem prijenosa EU sredstava 206.247 kn.</w:t>
      </w:r>
    </w:p>
    <w:p w14:paraId="3B8E9CB4" w14:textId="066BDFE8" w:rsidR="005F1DEF" w:rsidRDefault="007F0647" w:rsidP="00107699">
      <w:pPr>
        <w:spacing w:after="0" w:line="240" w:lineRule="auto"/>
        <w:jc w:val="both"/>
        <w:rPr>
          <w:rFonts w:ascii="Times New Roman" w:hAnsi="Times New Roman" w:cs="Times New Roman"/>
          <w:sz w:val="24"/>
          <w:szCs w:val="24"/>
        </w:rPr>
      </w:pPr>
      <w:r w:rsidRPr="006643C1">
        <w:rPr>
          <w:rFonts w:ascii="Times New Roman" w:hAnsi="Times New Roman" w:cs="Times New Roman"/>
          <w:sz w:val="24"/>
          <w:szCs w:val="24"/>
        </w:rPr>
        <w:t xml:space="preserve">Prihode od imovine čine prihodi </w:t>
      </w:r>
      <w:r w:rsidR="00FB437D" w:rsidRPr="006643C1">
        <w:rPr>
          <w:rFonts w:ascii="Times New Roman" w:hAnsi="Times New Roman" w:cs="Times New Roman"/>
          <w:sz w:val="24"/>
          <w:szCs w:val="24"/>
        </w:rPr>
        <w:t xml:space="preserve">od mjesečne naknade za prateće uslužne objekte dane u </w:t>
      </w:r>
      <w:proofErr w:type="spellStart"/>
      <w:r w:rsidR="00FB437D" w:rsidRPr="006643C1">
        <w:rPr>
          <w:rFonts w:ascii="Times New Roman" w:hAnsi="Times New Roman" w:cs="Times New Roman"/>
          <w:sz w:val="24"/>
          <w:szCs w:val="24"/>
        </w:rPr>
        <w:t>potkoncesiju</w:t>
      </w:r>
      <w:proofErr w:type="spellEnd"/>
      <w:r w:rsidR="00B02C21" w:rsidRPr="006643C1">
        <w:rPr>
          <w:rFonts w:ascii="Times New Roman" w:hAnsi="Times New Roman" w:cs="Times New Roman"/>
          <w:sz w:val="24"/>
          <w:szCs w:val="24"/>
        </w:rPr>
        <w:t xml:space="preserve"> </w:t>
      </w:r>
      <w:r w:rsidR="00FD1E22">
        <w:rPr>
          <w:rFonts w:ascii="Times New Roman" w:hAnsi="Times New Roman" w:cs="Times New Roman"/>
          <w:sz w:val="24"/>
          <w:szCs w:val="24"/>
        </w:rPr>
        <w:t>i</w:t>
      </w:r>
      <w:r w:rsidR="00FB437D" w:rsidRPr="006643C1">
        <w:rPr>
          <w:rFonts w:ascii="Times New Roman" w:hAnsi="Times New Roman" w:cs="Times New Roman"/>
          <w:sz w:val="24"/>
          <w:szCs w:val="24"/>
        </w:rPr>
        <w:t xml:space="preserve"> najma zemljišta za odašiljače</w:t>
      </w:r>
      <w:r w:rsidR="00B02C21" w:rsidRPr="006643C1">
        <w:rPr>
          <w:rFonts w:ascii="Times New Roman" w:hAnsi="Times New Roman" w:cs="Times New Roman"/>
          <w:sz w:val="24"/>
          <w:szCs w:val="24"/>
        </w:rPr>
        <w:t>, sukladno sklopljenim ugovorima</w:t>
      </w:r>
      <w:r w:rsidR="0027345E">
        <w:rPr>
          <w:rFonts w:ascii="Times New Roman" w:hAnsi="Times New Roman" w:cs="Times New Roman"/>
          <w:sz w:val="24"/>
          <w:szCs w:val="24"/>
        </w:rPr>
        <w:t xml:space="preserve">, te kamate na </w:t>
      </w:r>
      <w:r w:rsidR="0027345E" w:rsidRPr="0027345E">
        <w:rPr>
          <w:rFonts w:ascii="Times New Roman" w:hAnsi="Times New Roman" w:cs="Times New Roman"/>
          <w:sz w:val="24"/>
          <w:szCs w:val="24"/>
        </w:rPr>
        <w:t>oročena sredstva i depozite po viđenju</w:t>
      </w:r>
      <w:r w:rsidR="00FB437D" w:rsidRPr="006643C1">
        <w:rPr>
          <w:rFonts w:ascii="Times New Roman" w:hAnsi="Times New Roman" w:cs="Times New Roman"/>
          <w:sz w:val="24"/>
          <w:szCs w:val="24"/>
        </w:rPr>
        <w:t xml:space="preserve">. </w:t>
      </w:r>
      <w:r w:rsidRPr="006643C1">
        <w:rPr>
          <w:rFonts w:ascii="Times New Roman" w:hAnsi="Times New Roman" w:cs="Times New Roman"/>
          <w:sz w:val="24"/>
          <w:szCs w:val="24"/>
        </w:rPr>
        <w:t>Ukupn</w:t>
      </w:r>
      <w:r w:rsidR="00DD5486" w:rsidRPr="006643C1">
        <w:rPr>
          <w:rFonts w:ascii="Times New Roman" w:hAnsi="Times New Roman" w:cs="Times New Roman"/>
          <w:sz w:val="24"/>
          <w:szCs w:val="24"/>
        </w:rPr>
        <w:t>i</w:t>
      </w:r>
      <w:r w:rsidRPr="006643C1">
        <w:rPr>
          <w:rFonts w:ascii="Times New Roman" w:hAnsi="Times New Roman" w:cs="Times New Roman"/>
          <w:sz w:val="24"/>
          <w:szCs w:val="24"/>
        </w:rPr>
        <w:t xml:space="preserve"> </w:t>
      </w:r>
      <w:r w:rsidRPr="000908CD">
        <w:rPr>
          <w:rFonts w:ascii="Times New Roman" w:hAnsi="Times New Roman" w:cs="Times New Roman"/>
          <w:sz w:val="24"/>
          <w:szCs w:val="24"/>
        </w:rPr>
        <w:t>planiran</w:t>
      </w:r>
      <w:r w:rsidR="00DD5486" w:rsidRPr="000908CD">
        <w:rPr>
          <w:rFonts w:ascii="Times New Roman" w:hAnsi="Times New Roman" w:cs="Times New Roman"/>
          <w:sz w:val="24"/>
          <w:szCs w:val="24"/>
        </w:rPr>
        <w:t>i iznos</w:t>
      </w:r>
      <w:r w:rsidRPr="000908CD">
        <w:rPr>
          <w:rFonts w:ascii="Times New Roman" w:hAnsi="Times New Roman" w:cs="Times New Roman"/>
          <w:sz w:val="24"/>
          <w:szCs w:val="24"/>
        </w:rPr>
        <w:t xml:space="preserve"> po ovoj osnovi </w:t>
      </w:r>
      <w:r w:rsidR="00DD5486" w:rsidRPr="000908CD">
        <w:rPr>
          <w:rFonts w:ascii="Times New Roman" w:hAnsi="Times New Roman" w:cs="Times New Roman"/>
          <w:sz w:val="24"/>
          <w:szCs w:val="24"/>
        </w:rPr>
        <w:t xml:space="preserve">iznosi </w:t>
      </w:r>
      <w:r w:rsidRPr="000908CD">
        <w:rPr>
          <w:rFonts w:ascii="Times New Roman" w:hAnsi="Times New Roman" w:cs="Times New Roman"/>
          <w:sz w:val="24"/>
          <w:szCs w:val="24"/>
        </w:rPr>
        <w:t>28.001.962 kn godišnje, za sve tri godine obuhvaćene ovim Financijskim planom.</w:t>
      </w:r>
      <w:r w:rsidR="00B51D37">
        <w:rPr>
          <w:rFonts w:ascii="Times New Roman" w:hAnsi="Times New Roman" w:cs="Times New Roman"/>
          <w:sz w:val="24"/>
          <w:szCs w:val="24"/>
        </w:rPr>
        <w:t xml:space="preserve"> </w:t>
      </w:r>
      <w:r w:rsidR="00F7112E">
        <w:rPr>
          <w:rFonts w:ascii="Times New Roman" w:hAnsi="Times New Roman" w:cs="Times New Roman"/>
          <w:sz w:val="24"/>
          <w:szCs w:val="24"/>
        </w:rPr>
        <w:t xml:space="preserve">Ugovorene naknade vezane su uz kretanje tečaja eura u odnosu na kunu. </w:t>
      </w:r>
      <w:r w:rsidR="00B51D37">
        <w:rPr>
          <w:rFonts w:ascii="Times New Roman" w:hAnsi="Times New Roman" w:cs="Times New Roman"/>
          <w:sz w:val="24"/>
          <w:szCs w:val="24"/>
        </w:rPr>
        <w:t>Prihodi od imovine čine 4% od ukupnih prihoda poslovanja u 2020. godini.</w:t>
      </w:r>
    </w:p>
    <w:p w14:paraId="73796EB1" w14:textId="77777777" w:rsidR="00527F01" w:rsidRDefault="00527F01" w:rsidP="00107699">
      <w:pPr>
        <w:spacing w:after="0" w:line="240" w:lineRule="auto"/>
        <w:jc w:val="both"/>
        <w:rPr>
          <w:rFonts w:ascii="Times New Roman" w:hAnsi="Times New Roman" w:cs="Times New Roman"/>
          <w:sz w:val="24"/>
          <w:szCs w:val="24"/>
        </w:rPr>
      </w:pPr>
    </w:p>
    <w:p w14:paraId="41C89A5F" w14:textId="77777777" w:rsidR="00107699" w:rsidRDefault="00107699" w:rsidP="00107699">
      <w:pPr>
        <w:spacing w:after="0" w:line="240" w:lineRule="auto"/>
        <w:jc w:val="both"/>
        <w:rPr>
          <w:rFonts w:ascii="Times New Roman" w:hAnsi="Times New Roman" w:cs="Times New Roman"/>
          <w:sz w:val="24"/>
          <w:szCs w:val="24"/>
        </w:rPr>
      </w:pPr>
    </w:p>
    <w:p w14:paraId="1B2E52ED" w14:textId="22BCB4B5" w:rsidR="003569A3" w:rsidRDefault="00F63E61" w:rsidP="003B38F8">
      <w:pPr>
        <w:spacing w:after="240" w:line="240" w:lineRule="auto"/>
        <w:rPr>
          <w:rFonts w:ascii="Times New Roman" w:hAnsi="Times New Roman" w:cs="Times New Roman"/>
          <w:b/>
          <w:bCs/>
          <w:sz w:val="24"/>
          <w:szCs w:val="24"/>
          <w:u w:val="single"/>
        </w:rPr>
      </w:pPr>
      <w:r w:rsidRPr="005F1DEF">
        <w:rPr>
          <w:rFonts w:ascii="Times New Roman" w:hAnsi="Times New Roman" w:cs="Times New Roman"/>
          <w:b/>
          <w:bCs/>
          <w:sz w:val="24"/>
          <w:szCs w:val="24"/>
          <w:u w:val="single"/>
        </w:rPr>
        <w:t>R</w:t>
      </w:r>
      <w:r w:rsidR="00831E4B" w:rsidRPr="005F1DEF">
        <w:rPr>
          <w:rFonts w:ascii="Times New Roman" w:hAnsi="Times New Roman" w:cs="Times New Roman"/>
          <w:b/>
          <w:bCs/>
          <w:sz w:val="24"/>
          <w:szCs w:val="24"/>
          <w:u w:val="single"/>
        </w:rPr>
        <w:t>ASHODI</w:t>
      </w:r>
      <w:r w:rsidR="003569A3">
        <w:rPr>
          <w:rFonts w:ascii="Times New Roman" w:hAnsi="Times New Roman" w:cs="Times New Roman"/>
          <w:b/>
          <w:bCs/>
          <w:sz w:val="24"/>
          <w:szCs w:val="24"/>
          <w:u w:val="single"/>
        </w:rPr>
        <w:t xml:space="preserve"> </w:t>
      </w:r>
    </w:p>
    <w:p w14:paraId="32546CD7" w14:textId="77777777" w:rsidR="00B65C94" w:rsidRPr="005B7EF9" w:rsidRDefault="00B65C94" w:rsidP="00107699">
      <w:pPr>
        <w:spacing w:after="240" w:line="240" w:lineRule="auto"/>
        <w:jc w:val="both"/>
        <w:rPr>
          <w:rFonts w:ascii="Times New Roman" w:hAnsi="Times New Roman" w:cs="Times New Roman"/>
          <w:sz w:val="24"/>
          <w:szCs w:val="24"/>
        </w:rPr>
      </w:pPr>
      <w:r w:rsidRPr="005B7EF9">
        <w:rPr>
          <w:rFonts w:ascii="Times New Roman" w:hAnsi="Times New Roman" w:cs="Times New Roman"/>
          <w:sz w:val="24"/>
          <w:szCs w:val="24"/>
        </w:rPr>
        <w:t>Veći dio kreditnog portfelja sastoji se od kredita podignutih sa svrhom financiranja izgradnje autoceste i proširenja koncesije, osim sredstava dobivenih od izdavanja euro obveznica koja su utrošena na podmirenje kreditnih obveza te kredita kojim su se u sklopu procesa restrukturiranja duga refinancirala dva postojeća kredita. Refinanciranje je izvršeno kreditom u iznosu od 202.025.000 EUR koji je odobren u travnju 2018. godine od zajednice ponuditelja koju čine Privredna banka Zagreb d.d., Zagrebačka banka d.d., Erste&amp;</w:t>
      </w:r>
      <w:proofErr w:type="spellStart"/>
      <w:r w:rsidRPr="005B7EF9">
        <w:rPr>
          <w:rFonts w:ascii="Times New Roman" w:hAnsi="Times New Roman" w:cs="Times New Roman"/>
          <w:sz w:val="24"/>
          <w:szCs w:val="24"/>
        </w:rPr>
        <w:t>Steiermarkische</w:t>
      </w:r>
      <w:proofErr w:type="spellEnd"/>
      <w:r w:rsidRPr="005B7EF9">
        <w:rPr>
          <w:rFonts w:ascii="Times New Roman" w:hAnsi="Times New Roman" w:cs="Times New Roman"/>
          <w:sz w:val="24"/>
          <w:szCs w:val="24"/>
        </w:rPr>
        <w:t xml:space="preserve"> </w:t>
      </w:r>
      <w:proofErr w:type="spellStart"/>
      <w:r w:rsidRPr="005B7EF9">
        <w:rPr>
          <w:rFonts w:ascii="Times New Roman" w:hAnsi="Times New Roman" w:cs="Times New Roman"/>
          <w:sz w:val="24"/>
          <w:szCs w:val="24"/>
        </w:rPr>
        <w:t>bank</w:t>
      </w:r>
      <w:proofErr w:type="spellEnd"/>
      <w:r w:rsidRPr="005B7EF9">
        <w:rPr>
          <w:rFonts w:ascii="Times New Roman" w:hAnsi="Times New Roman" w:cs="Times New Roman"/>
          <w:sz w:val="24"/>
          <w:szCs w:val="24"/>
        </w:rPr>
        <w:t xml:space="preserve"> d.d., OTP banka (ex Societe Generale-Splitska banka d.d.) i Hrvatska poštanska banka. Kredit je odobren na rok od 12 godina uz kamatnu stopu u visini 6M </w:t>
      </w:r>
      <w:proofErr w:type="spellStart"/>
      <w:r w:rsidRPr="005B7EF9">
        <w:rPr>
          <w:rFonts w:ascii="Times New Roman" w:hAnsi="Times New Roman" w:cs="Times New Roman"/>
          <w:sz w:val="24"/>
          <w:szCs w:val="24"/>
        </w:rPr>
        <w:t>Euribora</w:t>
      </w:r>
      <w:proofErr w:type="spellEnd"/>
      <w:r w:rsidRPr="005B7EF9">
        <w:rPr>
          <w:rFonts w:ascii="Times New Roman" w:hAnsi="Times New Roman" w:cs="Times New Roman"/>
          <w:sz w:val="24"/>
          <w:szCs w:val="24"/>
        </w:rPr>
        <w:t xml:space="preserve"> uvećanog za maržu od 1,95% i valutnu klauzulu. </w:t>
      </w:r>
    </w:p>
    <w:p w14:paraId="6BE030F2" w14:textId="77777777" w:rsidR="00B65C94" w:rsidRPr="005B7EF9" w:rsidRDefault="00B65C94" w:rsidP="00107699">
      <w:pPr>
        <w:spacing w:after="240" w:line="240" w:lineRule="auto"/>
        <w:jc w:val="both"/>
        <w:rPr>
          <w:rFonts w:ascii="Times New Roman" w:hAnsi="Times New Roman" w:cs="Times New Roman"/>
          <w:sz w:val="24"/>
          <w:szCs w:val="24"/>
        </w:rPr>
      </w:pPr>
      <w:r w:rsidRPr="005B7EF9">
        <w:rPr>
          <w:rFonts w:ascii="Times New Roman" w:hAnsi="Times New Roman" w:cs="Times New Roman"/>
          <w:sz w:val="24"/>
          <w:szCs w:val="24"/>
        </w:rPr>
        <w:t xml:space="preserve">Kamatne stope svih kredita ugovorene su na bazi </w:t>
      </w:r>
      <w:proofErr w:type="spellStart"/>
      <w:r w:rsidRPr="005B7EF9">
        <w:rPr>
          <w:rFonts w:ascii="Times New Roman" w:hAnsi="Times New Roman" w:cs="Times New Roman"/>
          <w:sz w:val="24"/>
          <w:szCs w:val="24"/>
        </w:rPr>
        <w:t>Euribora</w:t>
      </w:r>
      <w:proofErr w:type="spellEnd"/>
      <w:r w:rsidRPr="005B7EF9">
        <w:rPr>
          <w:rFonts w:ascii="Times New Roman" w:hAnsi="Times New Roman" w:cs="Times New Roman"/>
          <w:sz w:val="24"/>
          <w:szCs w:val="24"/>
        </w:rPr>
        <w:t xml:space="preserve"> uvećanog za određenu maržu, osim sredstava od euro obveznica za koje je ugovoren fiksni iznos kamate čija otplata počinje 2019. godine kada se otplaćuje iznos kamate od 2.729.968 EUR, dok će sve preostale godine kamata iznositi 2.338.758 EUR. </w:t>
      </w:r>
    </w:p>
    <w:p w14:paraId="12C2A0A3" w14:textId="77777777" w:rsidR="00B65C94" w:rsidRDefault="00B65C94" w:rsidP="00107699">
      <w:pPr>
        <w:spacing w:after="0" w:line="240" w:lineRule="auto"/>
        <w:jc w:val="both"/>
        <w:rPr>
          <w:rFonts w:ascii="Times New Roman" w:hAnsi="Times New Roman" w:cs="Times New Roman"/>
          <w:sz w:val="24"/>
          <w:szCs w:val="24"/>
        </w:rPr>
      </w:pPr>
      <w:r w:rsidRPr="005B7EF9">
        <w:rPr>
          <w:rFonts w:ascii="Times New Roman" w:hAnsi="Times New Roman" w:cs="Times New Roman"/>
          <w:sz w:val="24"/>
          <w:szCs w:val="24"/>
        </w:rPr>
        <w:t>Rashodi za kamate za primljene kredite i zajmove planirani u 2020. godini iznose 77.409.069 kuna, dok projekcija rashoda za ovu namjenu u 2021. godini iznosi 88.033.554 kune, a u 2022. godini iznosi 88.040.338 kuna.</w:t>
      </w:r>
    </w:p>
    <w:p w14:paraId="4F0F2A33" w14:textId="77777777" w:rsidR="00B65C94" w:rsidRDefault="00B65C94" w:rsidP="00107699">
      <w:pPr>
        <w:spacing w:after="0" w:line="240" w:lineRule="auto"/>
        <w:jc w:val="both"/>
        <w:rPr>
          <w:rFonts w:ascii="Times New Roman" w:hAnsi="Times New Roman" w:cs="Times New Roman"/>
          <w:b/>
          <w:bCs/>
          <w:sz w:val="24"/>
          <w:szCs w:val="24"/>
          <w:u w:val="single"/>
        </w:rPr>
      </w:pPr>
    </w:p>
    <w:p w14:paraId="47D6F492" w14:textId="77777777" w:rsidR="00107699" w:rsidRDefault="00107699" w:rsidP="00107699">
      <w:pPr>
        <w:spacing w:after="0" w:line="240" w:lineRule="auto"/>
        <w:jc w:val="both"/>
        <w:rPr>
          <w:rFonts w:ascii="Times New Roman" w:hAnsi="Times New Roman" w:cs="Times New Roman"/>
          <w:b/>
          <w:bCs/>
          <w:sz w:val="24"/>
          <w:szCs w:val="24"/>
          <w:u w:val="single"/>
        </w:rPr>
      </w:pPr>
    </w:p>
    <w:p w14:paraId="245F6176" w14:textId="77777777" w:rsidR="00B65C94" w:rsidRPr="009D7DC1" w:rsidRDefault="00B65C94" w:rsidP="003B38F8">
      <w:pPr>
        <w:spacing w:after="240" w:line="240" w:lineRule="auto"/>
        <w:jc w:val="both"/>
        <w:rPr>
          <w:rFonts w:ascii="Times New Roman" w:hAnsi="Times New Roman" w:cs="Times New Roman"/>
          <w:b/>
          <w:bCs/>
          <w:sz w:val="24"/>
          <w:szCs w:val="24"/>
          <w:u w:val="single"/>
        </w:rPr>
      </w:pPr>
      <w:r w:rsidRPr="009D7DC1">
        <w:rPr>
          <w:rFonts w:ascii="Times New Roman" w:hAnsi="Times New Roman" w:cs="Times New Roman"/>
          <w:b/>
          <w:bCs/>
          <w:sz w:val="24"/>
          <w:szCs w:val="24"/>
          <w:u w:val="single"/>
        </w:rPr>
        <w:t>RAČUN FINANCIRANJA</w:t>
      </w:r>
    </w:p>
    <w:p w14:paraId="7A2AB72B" w14:textId="77777777" w:rsidR="00B65C94" w:rsidRPr="005B7EF9" w:rsidRDefault="00B65C94" w:rsidP="00107699">
      <w:pPr>
        <w:spacing w:after="240" w:line="240" w:lineRule="auto"/>
        <w:jc w:val="both"/>
        <w:rPr>
          <w:rFonts w:ascii="Times New Roman" w:hAnsi="Times New Roman" w:cs="Times New Roman"/>
          <w:sz w:val="24"/>
          <w:szCs w:val="24"/>
        </w:rPr>
      </w:pPr>
      <w:r w:rsidRPr="005B7EF9">
        <w:rPr>
          <w:rFonts w:ascii="Times New Roman" w:hAnsi="Times New Roman" w:cs="Times New Roman"/>
          <w:sz w:val="24"/>
          <w:szCs w:val="24"/>
        </w:rPr>
        <w:t>U računu financiranja planiran je donos depozita iz prethodne godine u 2020. godinu u iznosu od 260.160.000 kn, te povlačenje sredstava iz kredita koji će biti ugovoren do kraja 2019. godine za financiranje Programa građenja i održavanja autocesta i otplatu kreditnih obaveza.</w:t>
      </w:r>
    </w:p>
    <w:p w14:paraId="53C1DB84" w14:textId="77777777" w:rsidR="00B65C94" w:rsidRPr="005B7EF9" w:rsidRDefault="00B65C94" w:rsidP="00107699">
      <w:pPr>
        <w:spacing w:after="0" w:line="240" w:lineRule="auto"/>
        <w:jc w:val="both"/>
        <w:rPr>
          <w:rFonts w:ascii="Times New Roman" w:hAnsi="Times New Roman" w:cs="Times New Roman"/>
          <w:sz w:val="24"/>
          <w:szCs w:val="24"/>
        </w:rPr>
      </w:pPr>
      <w:r w:rsidRPr="005B7EF9">
        <w:rPr>
          <w:rFonts w:ascii="Times New Roman" w:hAnsi="Times New Roman" w:cs="Times New Roman"/>
          <w:sz w:val="24"/>
          <w:szCs w:val="24"/>
        </w:rPr>
        <w:t>Društvo će podmirivati dug po glavnicama kredita prema ugovorenoj dinamici dospijeća obveza po godinama, i to u 2020. godini iznos od 495.811.544 kn, u 2021. godini iznos od 568.423.019 kn te u 2022. godini iznos od 628.780.476 kn.</w:t>
      </w:r>
    </w:p>
    <w:p w14:paraId="5E87D5BE" w14:textId="77777777" w:rsidR="003569A3" w:rsidRDefault="003569A3" w:rsidP="00107699">
      <w:pPr>
        <w:spacing w:after="0" w:line="240" w:lineRule="auto"/>
        <w:rPr>
          <w:rFonts w:ascii="Times New Roman" w:hAnsi="Times New Roman" w:cs="Times New Roman"/>
          <w:b/>
          <w:bCs/>
          <w:sz w:val="24"/>
          <w:szCs w:val="24"/>
          <w:u w:val="single"/>
        </w:rPr>
      </w:pPr>
    </w:p>
    <w:p w14:paraId="1C715883" w14:textId="77777777" w:rsidR="00107699" w:rsidRDefault="00107699" w:rsidP="00107699">
      <w:pPr>
        <w:spacing w:after="0" w:line="240" w:lineRule="auto"/>
        <w:rPr>
          <w:rFonts w:ascii="Times New Roman" w:hAnsi="Times New Roman" w:cs="Times New Roman"/>
          <w:b/>
          <w:bCs/>
          <w:sz w:val="24"/>
          <w:szCs w:val="24"/>
          <w:u w:val="single"/>
        </w:rPr>
      </w:pPr>
    </w:p>
    <w:p w14:paraId="5E5A70BA" w14:textId="766AD018" w:rsidR="00231AD7" w:rsidRPr="00B65C94" w:rsidRDefault="003569A3" w:rsidP="003B38F8">
      <w:pPr>
        <w:spacing w:after="240" w:line="240" w:lineRule="auto"/>
        <w:rPr>
          <w:rFonts w:ascii="Times New Roman" w:hAnsi="Times New Roman" w:cs="Times New Roman"/>
          <w:b/>
          <w:sz w:val="24"/>
          <w:szCs w:val="24"/>
          <w:u w:val="single"/>
        </w:rPr>
      </w:pPr>
      <w:r w:rsidRPr="00B65C94">
        <w:rPr>
          <w:rFonts w:ascii="Times New Roman" w:hAnsi="Times New Roman" w:cs="Times New Roman"/>
          <w:b/>
          <w:bCs/>
          <w:sz w:val="24"/>
          <w:szCs w:val="24"/>
          <w:u w:val="single"/>
        </w:rPr>
        <w:t>P</w:t>
      </w:r>
      <w:r w:rsidRPr="00B65C94">
        <w:rPr>
          <w:rFonts w:ascii="Times New Roman" w:hAnsi="Times New Roman" w:cs="Times New Roman"/>
          <w:b/>
          <w:sz w:val="24"/>
          <w:szCs w:val="24"/>
          <w:u w:val="single"/>
        </w:rPr>
        <w:t>OSEBNI</w:t>
      </w:r>
      <w:r w:rsidR="004D0D3F" w:rsidRPr="00B65C94">
        <w:rPr>
          <w:rFonts w:ascii="Times New Roman" w:hAnsi="Times New Roman" w:cs="Times New Roman"/>
          <w:b/>
          <w:sz w:val="24"/>
          <w:szCs w:val="24"/>
          <w:u w:val="single"/>
        </w:rPr>
        <w:t xml:space="preserve"> DI</w:t>
      </w:r>
      <w:r w:rsidRPr="00B65C94">
        <w:rPr>
          <w:rFonts w:ascii="Times New Roman" w:hAnsi="Times New Roman" w:cs="Times New Roman"/>
          <w:b/>
          <w:sz w:val="24"/>
          <w:szCs w:val="24"/>
          <w:u w:val="single"/>
        </w:rPr>
        <w:t>O</w:t>
      </w:r>
    </w:p>
    <w:p w14:paraId="435D5A67" w14:textId="30EA0AC1" w:rsidR="00107699" w:rsidRPr="000908CD" w:rsidRDefault="000D15C5" w:rsidP="00107699">
      <w:pPr>
        <w:spacing w:after="240" w:line="240" w:lineRule="auto"/>
        <w:jc w:val="both"/>
        <w:rPr>
          <w:rFonts w:ascii="Times New Roman" w:hAnsi="Times New Roman" w:cs="Times New Roman"/>
          <w:sz w:val="24"/>
          <w:szCs w:val="24"/>
        </w:rPr>
      </w:pPr>
      <w:r w:rsidRPr="000908CD">
        <w:rPr>
          <w:rFonts w:ascii="Times New Roman" w:hAnsi="Times New Roman" w:cs="Times New Roman"/>
          <w:sz w:val="24"/>
          <w:szCs w:val="24"/>
        </w:rPr>
        <w:t>U Financijskom planu Autoceste Rijeka – Zagreb d.d. predloženi iznos r</w:t>
      </w:r>
      <w:r w:rsidR="008E0C12" w:rsidRPr="000908CD">
        <w:rPr>
          <w:rFonts w:ascii="Times New Roman" w:hAnsi="Times New Roman" w:cs="Times New Roman"/>
          <w:sz w:val="24"/>
          <w:szCs w:val="24"/>
        </w:rPr>
        <w:t>ashod</w:t>
      </w:r>
      <w:r w:rsidRPr="000908CD">
        <w:rPr>
          <w:rFonts w:ascii="Times New Roman" w:hAnsi="Times New Roman" w:cs="Times New Roman"/>
          <w:sz w:val="24"/>
          <w:szCs w:val="24"/>
        </w:rPr>
        <w:t>a</w:t>
      </w:r>
      <w:r w:rsidR="008E0C12" w:rsidRPr="000908CD">
        <w:rPr>
          <w:rFonts w:ascii="Times New Roman" w:hAnsi="Times New Roman" w:cs="Times New Roman"/>
          <w:sz w:val="24"/>
          <w:szCs w:val="24"/>
        </w:rPr>
        <w:t xml:space="preserve"> za program – Administrativno upravljanje i opremanje u 2020. godini </w:t>
      </w:r>
      <w:r w:rsidRPr="000908CD">
        <w:rPr>
          <w:rFonts w:ascii="Times New Roman" w:hAnsi="Times New Roman" w:cs="Times New Roman"/>
          <w:sz w:val="24"/>
          <w:szCs w:val="24"/>
        </w:rPr>
        <w:t>iznosi 32.898.30</w:t>
      </w:r>
      <w:r w:rsidR="003A64CD" w:rsidRPr="000908CD">
        <w:rPr>
          <w:rFonts w:ascii="Times New Roman" w:hAnsi="Times New Roman" w:cs="Times New Roman"/>
          <w:sz w:val="24"/>
          <w:szCs w:val="24"/>
        </w:rPr>
        <w:t>7</w:t>
      </w:r>
      <w:r w:rsidRPr="000908CD">
        <w:rPr>
          <w:rFonts w:ascii="Times New Roman" w:hAnsi="Times New Roman" w:cs="Times New Roman"/>
          <w:sz w:val="24"/>
          <w:szCs w:val="24"/>
        </w:rPr>
        <w:t xml:space="preserve"> kn, u 2021. godini iznosi 33.091.737 kn, a u 2021. godini iznosi 33.439.878 kn. Sredstva za izvršenje ovog programa </w:t>
      </w:r>
      <w:r w:rsidR="008E0C12" w:rsidRPr="000908CD">
        <w:rPr>
          <w:rFonts w:ascii="Times New Roman" w:hAnsi="Times New Roman" w:cs="Times New Roman"/>
          <w:sz w:val="24"/>
          <w:szCs w:val="24"/>
        </w:rPr>
        <w:t>osigurana su iz vlastitih prihoda koje Društvo ostvaruje od naplate cestarine.</w:t>
      </w:r>
    </w:p>
    <w:p w14:paraId="433A8F06" w14:textId="1DAB6568" w:rsidR="0092260A" w:rsidRPr="000908CD" w:rsidRDefault="009B0F72" w:rsidP="00107699">
      <w:pPr>
        <w:spacing w:after="240" w:line="240" w:lineRule="auto"/>
        <w:jc w:val="both"/>
        <w:rPr>
          <w:rFonts w:ascii="Times New Roman" w:hAnsi="Times New Roman" w:cs="Times New Roman"/>
          <w:sz w:val="24"/>
          <w:szCs w:val="24"/>
        </w:rPr>
      </w:pPr>
      <w:r w:rsidRPr="000908CD">
        <w:rPr>
          <w:rFonts w:ascii="Times New Roman" w:hAnsi="Times New Roman" w:cs="Times New Roman"/>
          <w:sz w:val="24"/>
          <w:szCs w:val="24"/>
        </w:rPr>
        <w:t xml:space="preserve">Ulaganje </w:t>
      </w:r>
      <w:r w:rsidR="00050B13">
        <w:rPr>
          <w:rFonts w:ascii="Times New Roman" w:hAnsi="Times New Roman" w:cs="Times New Roman"/>
          <w:sz w:val="24"/>
          <w:szCs w:val="24"/>
        </w:rPr>
        <w:t xml:space="preserve">u </w:t>
      </w:r>
      <w:r w:rsidR="001F651F">
        <w:rPr>
          <w:rFonts w:ascii="Times New Roman" w:hAnsi="Times New Roman" w:cs="Times New Roman"/>
          <w:sz w:val="24"/>
          <w:szCs w:val="24"/>
        </w:rPr>
        <w:t xml:space="preserve"> </w:t>
      </w:r>
      <w:r w:rsidR="00C33E66">
        <w:rPr>
          <w:rFonts w:ascii="Times New Roman" w:hAnsi="Times New Roman" w:cs="Times New Roman"/>
          <w:sz w:val="24"/>
          <w:szCs w:val="24"/>
        </w:rPr>
        <w:t xml:space="preserve">Program </w:t>
      </w:r>
      <w:r w:rsidRPr="000908CD">
        <w:rPr>
          <w:rFonts w:ascii="Times New Roman" w:hAnsi="Times New Roman" w:cs="Times New Roman"/>
          <w:sz w:val="24"/>
          <w:szCs w:val="24"/>
        </w:rPr>
        <w:t>građenj</w:t>
      </w:r>
      <w:r w:rsidR="00C33E66">
        <w:rPr>
          <w:rFonts w:ascii="Times New Roman" w:hAnsi="Times New Roman" w:cs="Times New Roman"/>
          <w:sz w:val="24"/>
          <w:szCs w:val="24"/>
        </w:rPr>
        <w:t>a</w:t>
      </w:r>
      <w:r w:rsidRPr="000908CD">
        <w:rPr>
          <w:rFonts w:ascii="Times New Roman" w:hAnsi="Times New Roman" w:cs="Times New Roman"/>
          <w:sz w:val="24"/>
          <w:szCs w:val="24"/>
        </w:rPr>
        <w:t xml:space="preserve"> i održavanj</w:t>
      </w:r>
      <w:r w:rsidR="00C33E66">
        <w:rPr>
          <w:rFonts w:ascii="Times New Roman" w:hAnsi="Times New Roman" w:cs="Times New Roman"/>
          <w:sz w:val="24"/>
          <w:szCs w:val="24"/>
        </w:rPr>
        <w:t>a</w:t>
      </w:r>
      <w:r w:rsidRPr="000908CD">
        <w:rPr>
          <w:rFonts w:ascii="Times New Roman" w:hAnsi="Times New Roman" w:cs="Times New Roman"/>
          <w:sz w:val="24"/>
          <w:szCs w:val="24"/>
        </w:rPr>
        <w:t xml:space="preserve"> </w:t>
      </w:r>
      <w:r w:rsidR="001F651F">
        <w:rPr>
          <w:rFonts w:ascii="Times New Roman" w:hAnsi="Times New Roman" w:cs="Times New Roman"/>
          <w:sz w:val="24"/>
          <w:szCs w:val="24"/>
        </w:rPr>
        <w:t xml:space="preserve">autocesta na </w:t>
      </w:r>
      <w:r w:rsidR="00A3098D">
        <w:rPr>
          <w:rFonts w:ascii="Times New Roman" w:hAnsi="Times New Roman" w:cs="Times New Roman"/>
          <w:sz w:val="24"/>
          <w:szCs w:val="24"/>
        </w:rPr>
        <w:t>koncesijsko</w:t>
      </w:r>
      <w:r w:rsidR="001F651F">
        <w:rPr>
          <w:rFonts w:ascii="Times New Roman" w:hAnsi="Times New Roman" w:cs="Times New Roman"/>
          <w:sz w:val="24"/>
          <w:szCs w:val="24"/>
        </w:rPr>
        <w:t>m</w:t>
      </w:r>
      <w:r w:rsidR="00A3098D">
        <w:rPr>
          <w:rFonts w:ascii="Times New Roman" w:hAnsi="Times New Roman" w:cs="Times New Roman"/>
          <w:sz w:val="24"/>
          <w:szCs w:val="24"/>
        </w:rPr>
        <w:t xml:space="preserve"> područj</w:t>
      </w:r>
      <w:r w:rsidR="001F651F">
        <w:rPr>
          <w:rFonts w:ascii="Times New Roman" w:hAnsi="Times New Roman" w:cs="Times New Roman"/>
          <w:sz w:val="24"/>
          <w:szCs w:val="24"/>
        </w:rPr>
        <w:t>u</w:t>
      </w:r>
      <w:r w:rsidR="00A3098D">
        <w:rPr>
          <w:rFonts w:ascii="Times New Roman" w:hAnsi="Times New Roman" w:cs="Times New Roman"/>
          <w:sz w:val="24"/>
          <w:szCs w:val="24"/>
        </w:rPr>
        <w:t xml:space="preserve"> Autoceste Rijeka – Zagreb d.d.</w:t>
      </w:r>
      <w:r w:rsidRPr="000908CD">
        <w:rPr>
          <w:rFonts w:ascii="Times New Roman" w:hAnsi="Times New Roman" w:cs="Times New Roman"/>
          <w:sz w:val="24"/>
          <w:szCs w:val="24"/>
        </w:rPr>
        <w:t xml:space="preserve"> planira</w:t>
      </w:r>
      <w:r w:rsidR="00A3098D">
        <w:rPr>
          <w:rFonts w:ascii="Times New Roman" w:hAnsi="Times New Roman" w:cs="Times New Roman"/>
          <w:sz w:val="24"/>
          <w:szCs w:val="24"/>
        </w:rPr>
        <w:t>no je</w:t>
      </w:r>
      <w:r w:rsidRPr="000908CD">
        <w:rPr>
          <w:rFonts w:ascii="Times New Roman" w:hAnsi="Times New Roman" w:cs="Times New Roman"/>
          <w:sz w:val="24"/>
          <w:szCs w:val="24"/>
        </w:rPr>
        <w:t xml:space="preserve"> u iznosu od </w:t>
      </w:r>
      <w:r w:rsidR="00A6226E">
        <w:rPr>
          <w:rFonts w:ascii="Times New Roman" w:hAnsi="Times New Roman" w:cs="Times New Roman"/>
          <w:sz w:val="24"/>
          <w:szCs w:val="24"/>
        </w:rPr>
        <w:t>324.675.207</w:t>
      </w:r>
      <w:r w:rsidRPr="000908CD">
        <w:rPr>
          <w:rFonts w:ascii="Times New Roman" w:hAnsi="Times New Roman" w:cs="Times New Roman"/>
          <w:sz w:val="24"/>
          <w:szCs w:val="24"/>
        </w:rPr>
        <w:t xml:space="preserve"> kn u 2020. godini, </w:t>
      </w:r>
      <w:r w:rsidR="00A6226E">
        <w:rPr>
          <w:rFonts w:ascii="Times New Roman" w:hAnsi="Times New Roman" w:cs="Times New Roman"/>
          <w:sz w:val="24"/>
          <w:szCs w:val="24"/>
        </w:rPr>
        <w:t>306.201.565</w:t>
      </w:r>
      <w:r w:rsidRPr="000908CD">
        <w:rPr>
          <w:rFonts w:ascii="Times New Roman" w:hAnsi="Times New Roman" w:cs="Times New Roman"/>
          <w:sz w:val="24"/>
          <w:szCs w:val="24"/>
        </w:rPr>
        <w:t xml:space="preserve"> kn u 2021. godini te </w:t>
      </w:r>
      <w:r w:rsidR="00A6226E">
        <w:rPr>
          <w:rFonts w:ascii="Times New Roman" w:hAnsi="Times New Roman" w:cs="Times New Roman"/>
          <w:sz w:val="24"/>
          <w:szCs w:val="24"/>
        </w:rPr>
        <w:t>314.406.965</w:t>
      </w:r>
      <w:r w:rsidRPr="000908CD">
        <w:rPr>
          <w:rFonts w:ascii="Times New Roman" w:hAnsi="Times New Roman" w:cs="Times New Roman"/>
          <w:sz w:val="24"/>
          <w:szCs w:val="24"/>
        </w:rPr>
        <w:t xml:space="preserve"> kn</w:t>
      </w:r>
      <w:r w:rsidR="007F1EBC">
        <w:rPr>
          <w:rFonts w:ascii="Times New Roman" w:hAnsi="Times New Roman" w:cs="Times New Roman"/>
          <w:sz w:val="24"/>
          <w:szCs w:val="24"/>
        </w:rPr>
        <w:t xml:space="preserve"> u 2022. godini</w:t>
      </w:r>
      <w:r w:rsidRPr="000908CD">
        <w:rPr>
          <w:rFonts w:ascii="Times New Roman" w:hAnsi="Times New Roman" w:cs="Times New Roman"/>
          <w:sz w:val="24"/>
          <w:szCs w:val="24"/>
        </w:rPr>
        <w:t xml:space="preserve">. </w:t>
      </w:r>
    </w:p>
    <w:p w14:paraId="4D37439E" w14:textId="188BC4F1" w:rsidR="00266231" w:rsidRDefault="006A17C5" w:rsidP="00107699">
      <w:pPr>
        <w:spacing w:after="240" w:line="240" w:lineRule="auto"/>
        <w:jc w:val="both"/>
        <w:rPr>
          <w:rFonts w:ascii="Times New Roman" w:hAnsi="Times New Roman" w:cs="Times New Roman"/>
          <w:sz w:val="24"/>
          <w:szCs w:val="24"/>
        </w:rPr>
      </w:pPr>
      <w:r w:rsidRPr="000908CD">
        <w:rPr>
          <w:rFonts w:ascii="Times New Roman" w:hAnsi="Times New Roman" w:cs="Times New Roman"/>
          <w:sz w:val="24"/>
          <w:szCs w:val="24"/>
        </w:rPr>
        <w:t xml:space="preserve">Navedeni planski iznosi dijele </w:t>
      </w:r>
      <w:r w:rsidR="006B64D8">
        <w:rPr>
          <w:rFonts w:ascii="Times New Roman" w:hAnsi="Times New Roman" w:cs="Times New Roman"/>
          <w:sz w:val="24"/>
          <w:szCs w:val="24"/>
        </w:rPr>
        <w:t xml:space="preserve">se </w:t>
      </w:r>
      <w:r w:rsidRPr="000908CD">
        <w:rPr>
          <w:rFonts w:ascii="Times New Roman" w:hAnsi="Times New Roman" w:cs="Times New Roman"/>
          <w:sz w:val="24"/>
          <w:szCs w:val="24"/>
        </w:rPr>
        <w:t>na:</w:t>
      </w:r>
    </w:p>
    <w:p w14:paraId="17A59F0A" w14:textId="31E423B8" w:rsidR="00107699" w:rsidRPr="0023525C" w:rsidRDefault="0023525C" w:rsidP="00107699">
      <w:pPr>
        <w:spacing w:after="240" w:line="240" w:lineRule="auto"/>
        <w:jc w:val="both"/>
        <w:rPr>
          <w:rFonts w:ascii="Times New Roman" w:hAnsi="Times New Roman" w:cs="Times New Roman"/>
          <w:b/>
          <w:iCs/>
          <w:sz w:val="24"/>
          <w:szCs w:val="24"/>
        </w:rPr>
      </w:pPr>
      <w:r w:rsidRPr="0023525C">
        <w:rPr>
          <w:rFonts w:ascii="Times New Roman" w:hAnsi="Times New Roman" w:cs="Times New Roman"/>
          <w:b/>
          <w:iCs/>
          <w:sz w:val="24"/>
          <w:szCs w:val="24"/>
        </w:rPr>
        <w:t>REDOVNO ODRŽAVANJE</w:t>
      </w:r>
    </w:p>
    <w:p w14:paraId="4622F140" w14:textId="2C486B1D" w:rsidR="008238E4" w:rsidRPr="00CA3D84" w:rsidRDefault="00CA3D84" w:rsidP="003B38F8">
      <w:pPr>
        <w:pStyle w:val="Odlomakpopisa"/>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iCs/>
          <w:sz w:val="24"/>
          <w:szCs w:val="24"/>
        </w:rPr>
        <w:t>u</w:t>
      </w:r>
      <w:r w:rsidR="008238E4" w:rsidRPr="00CA3D84">
        <w:rPr>
          <w:rFonts w:ascii="Times New Roman" w:hAnsi="Times New Roman" w:cs="Times New Roman"/>
          <w:sz w:val="24"/>
          <w:szCs w:val="24"/>
        </w:rPr>
        <w:t xml:space="preserve">kupni planirani godišnji iznos za </w:t>
      </w:r>
      <w:r w:rsidR="00502925" w:rsidRPr="00CA3D84">
        <w:rPr>
          <w:rFonts w:ascii="Times New Roman" w:hAnsi="Times New Roman" w:cs="Times New Roman"/>
          <w:sz w:val="24"/>
          <w:szCs w:val="24"/>
        </w:rPr>
        <w:t>Redovno održavanje</w:t>
      </w:r>
      <w:r w:rsidR="00427ADE" w:rsidRPr="00CA3D84">
        <w:rPr>
          <w:rFonts w:ascii="Times New Roman" w:hAnsi="Times New Roman" w:cs="Times New Roman"/>
          <w:sz w:val="24"/>
          <w:szCs w:val="24"/>
        </w:rPr>
        <w:t xml:space="preserve"> </w:t>
      </w:r>
      <w:r w:rsidR="008238E4" w:rsidRPr="00CA3D84">
        <w:rPr>
          <w:rFonts w:ascii="Times New Roman" w:hAnsi="Times New Roman" w:cs="Times New Roman"/>
          <w:sz w:val="24"/>
          <w:szCs w:val="24"/>
        </w:rPr>
        <w:t>iznosi 163.738.265 kn</w:t>
      </w:r>
      <w:r w:rsidR="00427ADE" w:rsidRPr="00CA3D84">
        <w:rPr>
          <w:rFonts w:ascii="Times New Roman" w:hAnsi="Times New Roman" w:cs="Times New Roman"/>
          <w:sz w:val="24"/>
          <w:szCs w:val="24"/>
        </w:rPr>
        <w:t xml:space="preserve"> </w:t>
      </w:r>
      <w:r w:rsidR="008238E4" w:rsidRPr="00CA3D84">
        <w:rPr>
          <w:rFonts w:ascii="Times New Roman" w:hAnsi="Times New Roman" w:cs="Times New Roman"/>
          <w:sz w:val="24"/>
          <w:szCs w:val="24"/>
        </w:rPr>
        <w:t>godišnje</w:t>
      </w:r>
      <w:r w:rsidR="0040025A" w:rsidRPr="00CA3D84">
        <w:rPr>
          <w:rFonts w:ascii="Times New Roman" w:hAnsi="Times New Roman" w:cs="Times New Roman"/>
          <w:sz w:val="24"/>
          <w:szCs w:val="24"/>
        </w:rPr>
        <w:t>.</w:t>
      </w:r>
      <w:r w:rsidR="008238E4" w:rsidRPr="00CA3D84">
        <w:rPr>
          <w:rFonts w:ascii="Times New Roman" w:hAnsi="Times New Roman" w:cs="Times New Roman"/>
          <w:sz w:val="24"/>
          <w:szCs w:val="24"/>
        </w:rPr>
        <w:t xml:space="preserve"> </w:t>
      </w:r>
      <w:r w:rsidR="006A13F6" w:rsidRPr="00CA3D84">
        <w:rPr>
          <w:rFonts w:ascii="Times New Roman" w:hAnsi="Times New Roman" w:cs="Times New Roman"/>
          <w:sz w:val="24"/>
          <w:szCs w:val="24"/>
        </w:rPr>
        <w:t>Planirano je zadržavanje iste razine rashoda za sve tri godine obuhvaćene ovim Financijskim planom.</w:t>
      </w:r>
    </w:p>
    <w:p w14:paraId="291C84E4" w14:textId="77777777" w:rsidR="008238E4" w:rsidRPr="000908CD" w:rsidRDefault="008238E4" w:rsidP="003B38F8">
      <w:pPr>
        <w:spacing w:after="0" w:line="240" w:lineRule="auto"/>
        <w:jc w:val="both"/>
        <w:rPr>
          <w:rFonts w:ascii="Times New Roman" w:hAnsi="Times New Roman" w:cs="Times New Roman"/>
          <w:sz w:val="24"/>
          <w:szCs w:val="24"/>
        </w:rPr>
      </w:pPr>
    </w:p>
    <w:p w14:paraId="0EA1DD56" w14:textId="1E0A3480" w:rsidR="00AA4BF1" w:rsidRDefault="00AA4BF1" w:rsidP="003B38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Društvo ARZ</w:t>
      </w:r>
      <w:r w:rsidR="00F96372">
        <w:rPr>
          <w:rFonts w:ascii="Times New Roman" w:hAnsi="Times New Roman" w:cs="Times New Roman"/>
          <w:sz w:val="24"/>
          <w:szCs w:val="24"/>
        </w:rPr>
        <w:t>,</w:t>
      </w:r>
      <w:r>
        <w:rPr>
          <w:rFonts w:ascii="Times New Roman" w:hAnsi="Times New Roman" w:cs="Times New Roman"/>
          <w:sz w:val="24"/>
          <w:szCs w:val="24"/>
        </w:rPr>
        <w:t xml:space="preserve"> slijedom provedenog operativnog restrukturiranja poduzeća u cestarskom sektoru</w:t>
      </w:r>
      <w:r w:rsidR="00F96372">
        <w:rPr>
          <w:rFonts w:ascii="Times New Roman" w:hAnsi="Times New Roman" w:cs="Times New Roman"/>
          <w:sz w:val="24"/>
          <w:szCs w:val="24"/>
        </w:rPr>
        <w:t>,</w:t>
      </w:r>
      <w:r>
        <w:rPr>
          <w:rFonts w:ascii="Times New Roman" w:hAnsi="Times New Roman" w:cs="Times New Roman"/>
          <w:sz w:val="24"/>
          <w:szCs w:val="24"/>
        </w:rPr>
        <w:t xml:space="preserve"> </w:t>
      </w:r>
      <w:r w:rsidR="00C97FCC">
        <w:rPr>
          <w:rFonts w:ascii="Times New Roman" w:hAnsi="Times New Roman" w:cs="Times New Roman"/>
          <w:sz w:val="24"/>
          <w:szCs w:val="24"/>
        </w:rPr>
        <w:t xml:space="preserve">ne raspolaže više vlastitom radnom snagom i opremom za obavljanje poslova održavanja autoceste, poslova naplate cestarine i vođenja prometa te ovu uslugu ugovara putem javnog natječaja, kao obveznik Zakona o javnoj nabavi. </w:t>
      </w:r>
    </w:p>
    <w:p w14:paraId="088CC262" w14:textId="77777777" w:rsidR="00A71F8C" w:rsidRDefault="00A71F8C" w:rsidP="003B38F8">
      <w:pPr>
        <w:spacing w:after="0" w:line="240" w:lineRule="auto"/>
        <w:jc w:val="both"/>
        <w:rPr>
          <w:rFonts w:ascii="Times New Roman" w:hAnsi="Times New Roman" w:cs="Times New Roman"/>
          <w:sz w:val="24"/>
          <w:szCs w:val="24"/>
        </w:rPr>
      </w:pPr>
    </w:p>
    <w:p w14:paraId="4E9538B7" w14:textId="136F5B3C" w:rsidR="005F1DEF" w:rsidRDefault="00BA3704" w:rsidP="003B38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Tvrtka</w:t>
      </w:r>
      <w:r w:rsidR="00EE2455" w:rsidRPr="000908CD">
        <w:rPr>
          <w:rFonts w:ascii="Times New Roman" w:hAnsi="Times New Roman" w:cs="Times New Roman"/>
          <w:sz w:val="24"/>
          <w:szCs w:val="24"/>
        </w:rPr>
        <w:t xml:space="preserve"> HAC d.o.o. </w:t>
      </w:r>
      <w:r w:rsidR="00CE67D2">
        <w:rPr>
          <w:rFonts w:ascii="Times New Roman" w:hAnsi="Times New Roman" w:cs="Times New Roman"/>
          <w:sz w:val="24"/>
          <w:szCs w:val="24"/>
        </w:rPr>
        <w:t>izabrana</w:t>
      </w:r>
      <w:r w:rsidR="00E94D51">
        <w:rPr>
          <w:rFonts w:ascii="Times New Roman" w:hAnsi="Times New Roman" w:cs="Times New Roman"/>
          <w:sz w:val="24"/>
          <w:szCs w:val="24"/>
        </w:rPr>
        <w:t xml:space="preserve"> je</w:t>
      </w:r>
      <w:r w:rsidR="00CE67D2">
        <w:rPr>
          <w:rFonts w:ascii="Times New Roman" w:hAnsi="Times New Roman" w:cs="Times New Roman"/>
          <w:sz w:val="24"/>
          <w:szCs w:val="24"/>
        </w:rPr>
        <w:t xml:space="preserve"> na provedenom javnom natječaju te </w:t>
      </w:r>
      <w:r w:rsidR="00B6544D">
        <w:rPr>
          <w:rFonts w:ascii="Times New Roman" w:hAnsi="Times New Roman" w:cs="Times New Roman"/>
          <w:sz w:val="24"/>
          <w:szCs w:val="24"/>
        </w:rPr>
        <w:t>je</w:t>
      </w:r>
      <w:r w:rsidR="00DC13EA">
        <w:rPr>
          <w:rFonts w:ascii="Times New Roman" w:hAnsi="Times New Roman" w:cs="Times New Roman"/>
          <w:sz w:val="24"/>
          <w:szCs w:val="24"/>
        </w:rPr>
        <w:t xml:space="preserve"> dana 14. prosinca 2018. godine</w:t>
      </w:r>
      <w:r w:rsidR="00B6544D">
        <w:rPr>
          <w:rFonts w:ascii="Times New Roman" w:hAnsi="Times New Roman" w:cs="Times New Roman"/>
          <w:sz w:val="24"/>
          <w:szCs w:val="24"/>
        </w:rPr>
        <w:t xml:space="preserve"> </w:t>
      </w:r>
      <w:r w:rsidR="00EE2455" w:rsidRPr="000908CD">
        <w:rPr>
          <w:rFonts w:ascii="Times New Roman" w:hAnsi="Times New Roman" w:cs="Times New Roman"/>
          <w:sz w:val="24"/>
          <w:szCs w:val="24"/>
        </w:rPr>
        <w:t>sklopljen Ugovor</w:t>
      </w:r>
      <w:r w:rsidR="00CE67D2">
        <w:rPr>
          <w:rFonts w:ascii="Times New Roman" w:hAnsi="Times New Roman" w:cs="Times New Roman"/>
          <w:sz w:val="24"/>
          <w:szCs w:val="24"/>
        </w:rPr>
        <w:t xml:space="preserve">, </w:t>
      </w:r>
      <w:r w:rsidR="00C85B0E">
        <w:rPr>
          <w:rFonts w:ascii="Times New Roman" w:hAnsi="Times New Roman" w:cs="Times New Roman"/>
          <w:sz w:val="24"/>
          <w:szCs w:val="24"/>
        </w:rPr>
        <w:t>na rok</w:t>
      </w:r>
      <w:r w:rsidR="00CE67D2">
        <w:rPr>
          <w:rFonts w:ascii="Times New Roman" w:hAnsi="Times New Roman" w:cs="Times New Roman"/>
          <w:sz w:val="24"/>
          <w:szCs w:val="24"/>
        </w:rPr>
        <w:t xml:space="preserve"> od četiri godine.</w:t>
      </w:r>
    </w:p>
    <w:p w14:paraId="194DC6F8" w14:textId="65EEC6B0" w:rsidR="008238E4" w:rsidRDefault="00C64B0F" w:rsidP="003B38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Financijskim planom planirani su</w:t>
      </w:r>
      <w:r w:rsidR="00095679" w:rsidRPr="000908CD">
        <w:rPr>
          <w:rFonts w:ascii="Times New Roman" w:hAnsi="Times New Roman" w:cs="Times New Roman"/>
          <w:sz w:val="24"/>
          <w:szCs w:val="24"/>
        </w:rPr>
        <w:t xml:space="preserve"> i</w:t>
      </w:r>
      <w:r w:rsidR="008238E4" w:rsidRPr="000908CD">
        <w:rPr>
          <w:rFonts w:ascii="Times New Roman" w:hAnsi="Times New Roman" w:cs="Times New Roman"/>
          <w:sz w:val="24"/>
          <w:szCs w:val="24"/>
        </w:rPr>
        <w:t xml:space="preserve"> </w:t>
      </w:r>
      <w:r w:rsidR="00E53484" w:rsidRPr="000908CD">
        <w:rPr>
          <w:rFonts w:ascii="Times New Roman" w:hAnsi="Times New Roman" w:cs="Times New Roman"/>
          <w:sz w:val="24"/>
          <w:szCs w:val="24"/>
        </w:rPr>
        <w:t>rashod</w:t>
      </w:r>
      <w:r w:rsidR="008016EA">
        <w:rPr>
          <w:rFonts w:ascii="Times New Roman" w:hAnsi="Times New Roman" w:cs="Times New Roman"/>
          <w:sz w:val="24"/>
          <w:szCs w:val="24"/>
        </w:rPr>
        <w:t>i</w:t>
      </w:r>
      <w:r w:rsidR="00E53484" w:rsidRPr="000908CD">
        <w:rPr>
          <w:rFonts w:ascii="Times New Roman" w:hAnsi="Times New Roman" w:cs="Times New Roman"/>
          <w:sz w:val="24"/>
          <w:szCs w:val="24"/>
        </w:rPr>
        <w:t xml:space="preserve"> za </w:t>
      </w:r>
      <w:r w:rsidR="008238E4" w:rsidRPr="000908CD">
        <w:rPr>
          <w:rFonts w:ascii="Times New Roman" w:hAnsi="Times New Roman" w:cs="Times New Roman"/>
          <w:sz w:val="24"/>
          <w:szCs w:val="24"/>
        </w:rPr>
        <w:t xml:space="preserve">uslugu održavanja dionice autoceste A7 od čvora Orehovica do čvora </w:t>
      </w:r>
      <w:proofErr w:type="spellStart"/>
      <w:r w:rsidR="008238E4" w:rsidRPr="000908CD">
        <w:rPr>
          <w:rFonts w:ascii="Times New Roman" w:hAnsi="Times New Roman" w:cs="Times New Roman"/>
          <w:sz w:val="24"/>
          <w:szCs w:val="24"/>
        </w:rPr>
        <w:t>Križišće</w:t>
      </w:r>
      <w:proofErr w:type="spellEnd"/>
      <w:r w:rsidR="008238E4" w:rsidRPr="000908CD">
        <w:rPr>
          <w:rFonts w:ascii="Times New Roman" w:hAnsi="Times New Roman" w:cs="Times New Roman"/>
          <w:sz w:val="24"/>
          <w:szCs w:val="24"/>
        </w:rPr>
        <w:t xml:space="preserve">, pristupne državne ceste D404 od čvora Draga do grada Rijeke te pristupne državne ceste D102 od čvora </w:t>
      </w:r>
      <w:proofErr w:type="spellStart"/>
      <w:r w:rsidR="008238E4" w:rsidRPr="000908CD">
        <w:rPr>
          <w:rFonts w:ascii="Times New Roman" w:hAnsi="Times New Roman" w:cs="Times New Roman"/>
          <w:sz w:val="24"/>
          <w:szCs w:val="24"/>
        </w:rPr>
        <w:t>Križišće</w:t>
      </w:r>
      <w:proofErr w:type="spellEnd"/>
      <w:r w:rsidR="008238E4" w:rsidRPr="000908CD">
        <w:rPr>
          <w:rFonts w:ascii="Times New Roman" w:hAnsi="Times New Roman" w:cs="Times New Roman"/>
          <w:sz w:val="24"/>
          <w:szCs w:val="24"/>
        </w:rPr>
        <w:t xml:space="preserve"> do Krčkog mosta, koju ARZ d.d. sukladno IV. Ugovoru o izmjenama i dopunama Ugovora o koncesiji za građenje i gospodarenje Autocestom Rijeka – Zagreb ima obavezu preuzeti na upravljanje.</w:t>
      </w:r>
    </w:p>
    <w:p w14:paraId="14494573" w14:textId="77777777" w:rsidR="005F1DEF" w:rsidRDefault="005F1DEF" w:rsidP="003B38F8">
      <w:pPr>
        <w:spacing w:after="0" w:line="240" w:lineRule="auto"/>
        <w:jc w:val="both"/>
        <w:rPr>
          <w:rFonts w:ascii="Times New Roman" w:hAnsi="Times New Roman" w:cs="Times New Roman"/>
          <w:sz w:val="24"/>
          <w:szCs w:val="24"/>
        </w:rPr>
      </w:pPr>
    </w:p>
    <w:p w14:paraId="79788D23" w14:textId="77777777" w:rsidR="003B38F8" w:rsidRPr="000908CD" w:rsidRDefault="003B38F8" w:rsidP="003B38F8">
      <w:pPr>
        <w:spacing w:after="0" w:line="240" w:lineRule="auto"/>
        <w:jc w:val="both"/>
        <w:rPr>
          <w:rFonts w:ascii="Times New Roman" w:hAnsi="Times New Roman" w:cs="Times New Roman"/>
          <w:sz w:val="24"/>
          <w:szCs w:val="24"/>
        </w:rPr>
      </w:pPr>
    </w:p>
    <w:p w14:paraId="3E764E84" w14:textId="0CD467E2" w:rsidR="006A17C5" w:rsidRPr="0023525C" w:rsidRDefault="0023525C" w:rsidP="003B38F8">
      <w:pPr>
        <w:spacing w:after="240" w:line="240" w:lineRule="auto"/>
        <w:jc w:val="both"/>
        <w:rPr>
          <w:rFonts w:ascii="Times New Roman" w:hAnsi="Times New Roman" w:cs="Times New Roman"/>
          <w:b/>
          <w:iCs/>
          <w:sz w:val="24"/>
          <w:szCs w:val="24"/>
        </w:rPr>
      </w:pPr>
      <w:r w:rsidRPr="0023525C">
        <w:rPr>
          <w:rFonts w:ascii="Times New Roman" w:hAnsi="Times New Roman" w:cs="Times New Roman"/>
          <w:b/>
          <w:iCs/>
          <w:sz w:val="24"/>
          <w:szCs w:val="24"/>
        </w:rPr>
        <w:t>IZVANREDNO / INVESTICIJSKO ODRŽAVANJE</w:t>
      </w:r>
    </w:p>
    <w:p w14:paraId="25F5230E" w14:textId="4BA1F54F" w:rsidR="0083796E" w:rsidRPr="000908CD" w:rsidRDefault="00D25815" w:rsidP="003B38F8">
      <w:pPr>
        <w:spacing w:after="0" w:line="240" w:lineRule="auto"/>
        <w:jc w:val="both"/>
        <w:rPr>
          <w:rFonts w:ascii="Times New Roman" w:hAnsi="Times New Roman"/>
          <w:sz w:val="24"/>
          <w:szCs w:val="24"/>
          <w:lang w:eastAsia="x-none"/>
        </w:rPr>
      </w:pPr>
      <w:r w:rsidRPr="000908CD">
        <w:rPr>
          <w:rFonts w:ascii="Times New Roman" w:hAnsi="Times New Roman"/>
          <w:sz w:val="24"/>
          <w:szCs w:val="24"/>
          <w:lang w:eastAsia="x-none"/>
        </w:rPr>
        <w:t xml:space="preserve">Izvanredno održavanje obuhvaća ulaganja koje se odnose na sanaciju i održavanje autoceste i postojećih objekata na autocesti. </w:t>
      </w:r>
      <w:r w:rsidR="0083796E" w:rsidRPr="000908CD">
        <w:rPr>
          <w:rFonts w:ascii="Times New Roman" w:hAnsi="Times New Roman"/>
          <w:sz w:val="24"/>
          <w:szCs w:val="24"/>
          <w:lang w:eastAsia="x-none"/>
        </w:rPr>
        <w:t xml:space="preserve">Navedeni radovi izvode se u cilju dugotrajnijeg uređenja i poboljšanja pojedinih dijelova ceste, osiguranja sigurnosti, stabilnosti i trajnosti ceste te cestovnih objekata i povećanja sigurnosti prometa. Planirani iznos za </w:t>
      </w:r>
      <w:r w:rsidR="00697490">
        <w:rPr>
          <w:rFonts w:ascii="Times New Roman" w:hAnsi="Times New Roman"/>
          <w:sz w:val="24"/>
          <w:szCs w:val="24"/>
          <w:lang w:eastAsia="x-none"/>
        </w:rPr>
        <w:t>K8001 – I</w:t>
      </w:r>
      <w:r w:rsidR="0083796E" w:rsidRPr="000908CD">
        <w:rPr>
          <w:rFonts w:ascii="Times New Roman" w:hAnsi="Times New Roman"/>
          <w:sz w:val="24"/>
          <w:szCs w:val="24"/>
          <w:lang w:eastAsia="x-none"/>
        </w:rPr>
        <w:t>zvanredno</w:t>
      </w:r>
      <w:r w:rsidR="00697490">
        <w:rPr>
          <w:rFonts w:ascii="Times New Roman" w:hAnsi="Times New Roman"/>
          <w:sz w:val="24"/>
          <w:szCs w:val="24"/>
          <w:lang w:eastAsia="x-none"/>
        </w:rPr>
        <w:t>/investicijsko</w:t>
      </w:r>
      <w:r w:rsidR="0083796E" w:rsidRPr="000908CD">
        <w:rPr>
          <w:rFonts w:ascii="Times New Roman" w:hAnsi="Times New Roman"/>
          <w:sz w:val="24"/>
          <w:szCs w:val="24"/>
          <w:lang w:eastAsia="x-none"/>
        </w:rPr>
        <w:t xml:space="preserve"> održavanje po godinama iznosi 111.000.000 kn u 2020. godini, 120.000.000 kn u 2021. godini i 120.000.0000 kn u 2022. godini.</w:t>
      </w:r>
    </w:p>
    <w:p w14:paraId="3FEA7A3B" w14:textId="77777777" w:rsidR="00D25815" w:rsidRPr="000908CD" w:rsidRDefault="00D25815" w:rsidP="003B38F8">
      <w:pPr>
        <w:spacing w:after="0" w:line="240" w:lineRule="auto"/>
        <w:jc w:val="both"/>
        <w:rPr>
          <w:rFonts w:ascii="Times New Roman" w:hAnsi="Times New Roman"/>
          <w:sz w:val="24"/>
          <w:szCs w:val="24"/>
          <w:lang w:eastAsia="x-none"/>
        </w:rPr>
      </w:pPr>
    </w:p>
    <w:p w14:paraId="21600825" w14:textId="6CDC8CAF" w:rsidR="00D25815" w:rsidRDefault="00D25815" w:rsidP="003B38F8">
      <w:pPr>
        <w:spacing w:after="0" w:line="240" w:lineRule="auto"/>
        <w:jc w:val="both"/>
        <w:rPr>
          <w:rFonts w:ascii="Times New Roman" w:hAnsi="Times New Roman"/>
          <w:sz w:val="24"/>
          <w:szCs w:val="24"/>
          <w:lang w:eastAsia="x-none"/>
        </w:rPr>
      </w:pPr>
      <w:r w:rsidRPr="000908CD">
        <w:rPr>
          <w:rFonts w:ascii="Times New Roman" w:hAnsi="Times New Roman"/>
          <w:sz w:val="24"/>
          <w:szCs w:val="24"/>
          <w:lang w:eastAsia="x-none"/>
        </w:rPr>
        <w:t>Radovi izvanrednog održavanja, obuhvaćaju održavanje dionica u prometu u ukupnoj duljini od 187 kilometara (174,5 km autocesta i 12,5 km državnih cesta), na kojima se nalazi:</w:t>
      </w:r>
    </w:p>
    <w:p w14:paraId="7C253DB1" w14:textId="39144AA2" w:rsidR="00D25815" w:rsidRPr="000908CD" w:rsidRDefault="00D25815" w:rsidP="003B38F8">
      <w:pPr>
        <w:pStyle w:val="Odlomakpopisa"/>
        <w:numPr>
          <w:ilvl w:val="0"/>
          <w:numId w:val="3"/>
        </w:numPr>
        <w:spacing w:after="0" w:line="240" w:lineRule="auto"/>
        <w:rPr>
          <w:rFonts w:ascii="Times New Roman" w:hAnsi="Times New Roman"/>
          <w:sz w:val="24"/>
          <w:szCs w:val="24"/>
          <w:lang w:eastAsia="x-none"/>
        </w:rPr>
      </w:pPr>
      <w:r w:rsidRPr="000908CD">
        <w:rPr>
          <w:rFonts w:ascii="Times New Roman" w:hAnsi="Times New Roman"/>
          <w:sz w:val="24"/>
          <w:szCs w:val="24"/>
          <w:lang w:eastAsia="x-none"/>
        </w:rPr>
        <w:t>38 vijadukata i mostova ukupne duljine 14,3 km</w:t>
      </w:r>
      <w:r w:rsidR="003051EA">
        <w:rPr>
          <w:rFonts w:ascii="Times New Roman" w:hAnsi="Times New Roman"/>
          <w:sz w:val="24"/>
          <w:szCs w:val="24"/>
          <w:lang w:eastAsia="x-none"/>
        </w:rPr>
        <w:t>;</w:t>
      </w:r>
    </w:p>
    <w:p w14:paraId="3BBCAFBA" w14:textId="6B3CA5FC" w:rsidR="00D25815" w:rsidRPr="000908CD" w:rsidRDefault="00D25815" w:rsidP="003B38F8">
      <w:pPr>
        <w:pStyle w:val="Odlomakpopisa"/>
        <w:numPr>
          <w:ilvl w:val="0"/>
          <w:numId w:val="3"/>
        </w:numPr>
        <w:spacing w:after="0" w:line="240" w:lineRule="auto"/>
        <w:rPr>
          <w:rFonts w:ascii="Times New Roman" w:hAnsi="Times New Roman"/>
          <w:sz w:val="24"/>
          <w:szCs w:val="24"/>
          <w:lang w:eastAsia="x-none"/>
        </w:rPr>
      </w:pPr>
      <w:r w:rsidRPr="000908CD">
        <w:rPr>
          <w:rFonts w:ascii="Times New Roman" w:hAnsi="Times New Roman"/>
          <w:sz w:val="24"/>
          <w:szCs w:val="24"/>
          <w:lang w:eastAsia="x-none"/>
        </w:rPr>
        <w:t>Most Krk</w:t>
      </w:r>
      <w:r w:rsidR="003051EA">
        <w:rPr>
          <w:rFonts w:ascii="Times New Roman" w:hAnsi="Times New Roman"/>
          <w:sz w:val="24"/>
          <w:szCs w:val="24"/>
          <w:lang w:eastAsia="x-none"/>
        </w:rPr>
        <w:t>;</w:t>
      </w:r>
    </w:p>
    <w:p w14:paraId="50AE594C" w14:textId="753160CE" w:rsidR="00D25815" w:rsidRPr="000908CD" w:rsidRDefault="00D25815" w:rsidP="003B38F8">
      <w:pPr>
        <w:pStyle w:val="Odlomakpopisa"/>
        <w:numPr>
          <w:ilvl w:val="0"/>
          <w:numId w:val="3"/>
        </w:numPr>
        <w:spacing w:after="0" w:line="240" w:lineRule="auto"/>
        <w:rPr>
          <w:rFonts w:ascii="Times New Roman" w:hAnsi="Times New Roman"/>
          <w:sz w:val="24"/>
          <w:szCs w:val="24"/>
          <w:lang w:eastAsia="x-none"/>
        </w:rPr>
      </w:pPr>
      <w:r w:rsidRPr="000908CD">
        <w:rPr>
          <w:rFonts w:ascii="Times New Roman" w:hAnsi="Times New Roman"/>
          <w:sz w:val="24"/>
          <w:szCs w:val="24"/>
          <w:lang w:eastAsia="x-none"/>
        </w:rPr>
        <w:t>18 tunela ukupne duljine 13 km</w:t>
      </w:r>
      <w:r w:rsidR="003051EA">
        <w:rPr>
          <w:rFonts w:ascii="Times New Roman" w:hAnsi="Times New Roman"/>
          <w:sz w:val="24"/>
          <w:szCs w:val="24"/>
          <w:lang w:eastAsia="x-none"/>
        </w:rPr>
        <w:t>.</w:t>
      </w:r>
    </w:p>
    <w:p w14:paraId="11403AB0" w14:textId="68182CD4" w:rsidR="006A79C1" w:rsidRPr="000908CD" w:rsidRDefault="006A79C1" w:rsidP="003B38F8">
      <w:pPr>
        <w:spacing w:after="0" w:line="240" w:lineRule="auto"/>
        <w:jc w:val="both"/>
        <w:rPr>
          <w:rFonts w:ascii="Times New Roman" w:hAnsi="Times New Roman"/>
          <w:sz w:val="24"/>
          <w:szCs w:val="24"/>
          <w:lang w:eastAsia="x-none"/>
        </w:rPr>
      </w:pPr>
    </w:p>
    <w:p w14:paraId="027CB861" w14:textId="534FEB50" w:rsidR="006A79C1" w:rsidRDefault="002A13D4" w:rsidP="003B38F8">
      <w:pPr>
        <w:spacing w:after="0" w:line="240" w:lineRule="auto"/>
        <w:jc w:val="both"/>
        <w:rPr>
          <w:rFonts w:ascii="Times New Roman" w:hAnsi="Times New Roman"/>
          <w:sz w:val="24"/>
          <w:szCs w:val="24"/>
          <w:lang w:eastAsia="x-none"/>
        </w:rPr>
      </w:pPr>
      <w:r w:rsidRPr="000908CD">
        <w:rPr>
          <w:rFonts w:ascii="Times New Roman" w:hAnsi="Times New Roman"/>
          <w:sz w:val="24"/>
          <w:szCs w:val="24"/>
          <w:lang w:eastAsia="x-none"/>
        </w:rPr>
        <w:t xml:space="preserve">U </w:t>
      </w:r>
      <w:r w:rsidR="009C2D21" w:rsidRPr="000908CD">
        <w:rPr>
          <w:rFonts w:ascii="Times New Roman" w:hAnsi="Times New Roman"/>
          <w:sz w:val="24"/>
          <w:szCs w:val="24"/>
          <w:lang w:eastAsia="x-none"/>
        </w:rPr>
        <w:t>trogodišnjem razdoblju obuhvaćenom ovim Financijskim planom ARZ planira provesti sljedeće</w:t>
      </w:r>
      <w:r w:rsidRPr="000908CD">
        <w:rPr>
          <w:rFonts w:ascii="Times New Roman" w:hAnsi="Times New Roman"/>
          <w:sz w:val="24"/>
          <w:szCs w:val="24"/>
          <w:lang w:eastAsia="x-none"/>
        </w:rPr>
        <w:t xml:space="preserve"> aktivnosti izvanrednog </w:t>
      </w:r>
      <w:r w:rsidR="009C2D21" w:rsidRPr="000908CD">
        <w:rPr>
          <w:rFonts w:ascii="Times New Roman" w:hAnsi="Times New Roman"/>
          <w:sz w:val="24"/>
          <w:szCs w:val="24"/>
          <w:lang w:eastAsia="x-none"/>
        </w:rPr>
        <w:t>održavanja:</w:t>
      </w:r>
    </w:p>
    <w:p w14:paraId="56920D6B" w14:textId="0E73FBE0" w:rsidR="00923476" w:rsidRPr="000908CD" w:rsidRDefault="003051EA" w:rsidP="003B38F8">
      <w:pPr>
        <w:pStyle w:val="Odlomakpopisa"/>
        <w:numPr>
          <w:ilvl w:val="0"/>
          <w:numId w:val="19"/>
        </w:numPr>
        <w:spacing w:after="0" w:line="240" w:lineRule="auto"/>
        <w:jc w:val="both"/>
        <w:rPr>
          <w:rFonts w:ascii="Times New Roman" w:hAnsi="Times New Roman"/>
          <w:sz w:val="24"/>
          <w:szCs w:val="24"/>
          <w:lang w:eastAsia="x-none"/>
        </w:rPr>
      </w:pPr>
      <w:r>
        <w:rPr>
          <w:rFonts w:ascii="Times New Roman" w:hAnsi="Times New Roman"/>
          <w:sz w:val="24"/>
          <w:szCs w:val="24"/>
          <w:lang w:eastAsia="x-none"/>
        </w:rPr>
        <w:t>s</w:t>
      </w:r>
      <w:r w:rsidR="006840CF" w:rsidRPr="000908CD">
        <w:rPr>
          <w:rFonts w:ascii="Times New Roman" w:hAnsi="Times New Roman"/>
          <w:sz w:val="24"/>
          <w:szCs w:val="24"/>
          <w:lang w:eastAsia="x-none"/>
        </w:rPr>
        <w:t xml:space="preserve">anacija objekata – vijadukti Bukovo, Zečeve Drage, Golubinjak, </w:t>
      </w:r>
      <w:proofErr w:type="spellStart"/>
      <w:r w:rsidR="006840CF" w:rsidRPr="000908CD">
        <w:rPr>
          <w:rFonts w:ascii="Times New Roman" w:hAnsi="Times New Roman"/>
          <w:sz w:val="24"/>
          <w:szCs w:val="24"/>
          <w:lang w:eastAsia="x-none"/>
        </w:rPr>
        <w:t>Zalesina</w:t>
      </w:r>
      <w:proofErr w:type="spellEnd"/>
      <w:r w:rsidR="006840CF" w:rsidRPr="000908CD">
        <w:rPr>
          <w:rFonts w:ascii="Times New Roman" w:hAnsi="Times New Roman"/>
          <w:sz w:val="24"/>
          <w:szCs w:val="24"/>
          <w:lang w:eastAsia="x-none"/>
        </w:rPr>
        <w:t xml:space="preserve">; Most Krk; nadvožnjak </w:t>
      </w:r>
      <w:proofErr w:type="spellStart"/>
      <w:r w:rsidR="006840CF" w:rsidRPr="000908CD">
        <w:rPr>
          <w:rFonts w:ascii="Times New Roman" w:hAnsi="Times New Roman"/>
          <w:sz w:val="24"/>
          <w:szCs w:val="24"/>
          <w:lang w:eastAsia="x-none"/>
        </w:rPr>
        <w:t>Kikovica</w:t>
      </w:r>
      <w:proofErr w:type="spellEnd"/>
      <w:r w:rsidR="006840CF" w:rsidRPr="000908CD">
        <w:rPr>
          <w:rFonts w:ascii="Times New Roman" w:hAnsi="Times New Roman"/>
          <w:sz w:val="24"/>
          <w:szCs w:val="24"/>
          <w:lang w:eastAsia="x-none"/>
        </w:rPr>
        <w:t xml:space="preserve">, prijelazne naprave na vijaduktu </w:t>
      </w:r>
      <w:proofErr w:type="spellStart"/>
      <w:r w:rsidR="006840CF" w:rsidRPr="000908CD">
        <w:rPr>
          <w:rFonts w:ascii="Times New Roman" w:hAnsi="Times New Roman"/>
          <w:sz w:val="24"/>
          <w:szCs w:val="24"/>
          <w:lang w:eastAsia="x-none"/>
        </w:rPr>
        <w:t>Drežnik</w:t>
      </w:r>
      <w:proofErr w:type="spellEnd"/>
      <w:r w:rsidR="006840CF" w:rsidRPr="000908CD">
        <w:rPr>
          <w:rFonts w:ascii="Times New Roman" w:hAnsi="Times New Roman"/>
          <w:sz w:val="24"/>
          <w:szCs w:val="24"/>
          <w:lang w:eastAsia="x-none"/>
        </w:rPr>
        <w:t xml:space="preserve">, sanacija obloge u tunelima, </w:t>
      </w:r>
      <w:proofErr w:type="spellStart"/>
      <w:r w:rsidR="006840CF" w:rsidRPr="000908CD">
        <w:rPr>
          <w:rFonts w:ascii="Times New Roman" w:hAnsi="Times New Roman"/>
          <w:sz w:val="24"/>
          <w:szCs w:val="24"/>
          <w:lang w:eastAsia="x-none"/>
        </w:rPr>
        <w:t>šahti</w:t>
      </w:r>
      <w:proofErr w:type="spellEnd"/>
      <w:r w:rsidR="006840CF" w:rsidRPr="000908CD">
        <w:rPr>
          <w:rFonts w:ascii="Times New Roman" w:hAnsi="Times New Roman"/>
          <w:sz w:val="24"/>
          <w:szCs w:val="24"/>
          <w:lang w:eastAsia="x-none"/>
        </w:rPr>
        <w:t>, sanacija odvodnje i dr.</w:t>
      </w:r>
      <w:r>
        <w:rPr>
          <w:rFonts w:ascii="Times New Roman" w:hAnsi="Times New Roman"/>
          <w:sz w:val="24"/>
          <w:szCs w:val="24"/>
          <w:lang w:eastAsia="x-none"/>
        </w:rPr>
        <w:t>;</w:t>
      </w:r>
    </w:p>
    <w:p w14:paraId="6F18949C" w14:textId="561736AD" w:rsidR="006840CF" w:rsidRPr="000908CD" w:rsidRDefault="003051EA" w:rsidP="003B38F8">
      <w:pPr>
        <w:pStyle w:val="Odlomakpopisa"/>
        <w:numPr>
          <w:ilvl w:val="0"/>
          <w:numId w:val="19"/>
        </w:numPr>
        <w:spacing w:after="0" w:line="240" w:lineRule="auto"/>
        <w:jc w:val="both"/>
        <w:rPr>
          <w:rFonts w:ascii="Times New Roman" w:hAnsi="Times New Roman"/>
          <w:sz w:val="24"/>
          <w:szCs w:val="24"/>
          <w:lang w:eastAsia="x-none"/>
        </w:rPr>
      </w:pPr>
      <w:r>
        <w:rPr>
          <w:rFonts w:ascii="Times New Roman" w:hAnsi="Times New Roman"/>
          <w:sz w:val="24"/>
          <w:szCs w:val="24"/>
          <w:lang w:eastAsia="x-none"/>
        </w:rPr>
        <w:t>s</w:t>
      </w:r>
      <w:r w:rsidR="006840CF" w:rsidRPr="000908CD">
        <w:rPr>
          <w:rFonts w:ascii="Times New Roman" w:hAnsi="Times New Roman"/>
          <w:sz w:val="24"/>
          <w:szCs w:val="24"/>
          <w:lang w:eastAsia="x-none"/>
        </w:rPr>
        <w:t xml:space="preserve">anacija asfalta u Gorskom kotaru (A6), Zagreb – </w:t>
      </w:r>
      <w:proofErr w:type="spellStart"/>
      <w:r w:rsidR="006840CF" w:rsidRPr="000908CD">
        <w:rPr>
          <w:rFonts w:ascii="Times New Roman" w:hAnsi="Times New Roman"/>
          <w:sz w:val="24"/>
          <w:szCs w:val="24"/>
          <w:lang w:eastAsia="x-none"/>
        </w:rPr>
        <w:t>Bosiljevo</w:t>
      </w:r>
      <w:proofErr w:type="spellEnd"/>
      <w:r w:rsidR="006840CF" w:rsidRPr="000908CD">
        <w:rPr>
          <w:rFonts w:ascii="Times New Roman" w:hAnsi="Times New Roman"/>
          <w:sz w:val="24"/>
          <w:szCs w:val="24"/>
          <w:lang w:eastAsia="x-none"/>
        </w:rPr>
        <w:t xml:space="preserve"> (A1)</w:t>
      </w:r>
      <w:r>
        <w:rPr>
          <w:rFonts w:ascii="Times New Roman" w:hAnsi="Times New Roman"/>
          <w:sz w:val="24"/>
          <w:szCs w:val="24"/>
          <w:lang w:eastAsia="x-none"/>
        </w:rPr>
        <w:t>;</w:t>
      </w:r>
    </w:p>
    <w:p w14:paraId="1755DE63" w14:textId="0E2BA27D" w:rsidR="006840CF" w:rsidRPr="000908CD" w:rsidRDefault="003051EA" w:rsidP="003B38F8">
      <w:pPr>
        <w:pStyle w:val="Odlomakpopisa"/>
        <w:numPr>
          <w:ilvl w:val="0"/>
          <w:numId w:val="19"/>
        </w:numPr>
        <w:spacing w:after="0" w:line="240" w:lineRule="auto"/>
        <w:jc w:val="both"/>
        <w:rPr>
          <w:rFonts w:ascii="Times New Roman" w:hAnsi="Times New Roman"/>
          <w:sz w:val="24"/>
          <w:szCs w:val="24"/>
          <w:lang w:eastAsia="x-none"/>
        </w:rPr>
      </w:pPr>
      <w:r>
        <w:rPr>
          <w:rFonts w:ascii="Times New Roman" w:hAnsi="Times New Roman"/>
          <w:sz w:val="24"/>
          <w:szCs w:val="24"/>
          <w:lang w:eastAsia="x-none"/>
        </w:rPr>
        <w:t>a</w:t>
      </w:r>
      <w:r w:rsidR="006840CF" w:rsidRPr="000908CD">
        <w:rPr>
          <w:rFonts w:ascii="Times New Roman" w:hAnsi="Times New Roman"/>
          <w:sz w:val="24"/>
          <w:szCs w:val="24"/>
          <w:lang w:eastAsia="x-none"/>
        </w:rPr>
        <w:t xml:space="preserve">sfaltiranje platoa kod </w:t>
      </w:r>
      <w:r w:rsidR="003B06C7" w:rsidRPr="000908CD">
        <w:rPr>
          <w:rFonts w:ascii="Times New Roman" w:hAnsi="Times New Roman"/>
          <w:sz w:val="24"/>
          <w:szCs w:val="24"/>
          <w:lang w:eastAsia="x-none"/>
        </w:rPr>
        <w:t>naplatne postaje</w:t>
      </w:r>
      <w:r w:rsidR="006840CF" w:rsidRPr="000908CD">
        <w:rPr>
          <w:rFonts w:ascii="Times New Roman" w:hAnsi="Times New Roman"/>
          <w:sz w:val="24"/>
          <w:szCs w:val="24"/>
          <w:lang w:eastAsia="x-none"/>
        </w:rPr>
        <w:t xml:space="preserve"> Krk</w:t>
      </w:r>
      <w:r>
        <w:rPr>
          <w:rFonts w:ascii="Times New Roman" w:hAnsi="Times New Roman"/>
          <w:sz w:val="24"/>
          <w:szCs w:val="24"/>
          <w:lang w:eastAsia="x-none"/>
        </w:rPr>
        <w:t>;</w:t>
      </w:r>
    </w:p>
    <w:p w14:paraId="7C38E531" w14:textId="700EABA2" w:rsidR="006840CF" w:rsidRPr="000908CD" w:rsidRDefault="003051EA" w:rsidP="003B38F8">
      <w:pPr>
        <w:pStyle w:val="Odlomakpopisa"/>
        <w:numPr>
          <w:ilvl w:val="0"/>
          <w:numId w:val="19"/>
        </w:numPr>
        <w:spacing w:after="0" w:line="240" w:lineRule="auto"/>
        <w:jc w:val="both"/>
        <w:rPr>
          <w:rFonts w:ascii="Times New Roman" w:hAnsi="Times New Roman"/>
          <w:sz w:val="24"/>
          <w:szCs w:val="24"/>
          <w:lang w:eastAsia="x-none"/>
        </w:rPr>
      </w:pPr>
      <w:r>
        <w:rPr>
          <w:rFonts w:ascii="Times New Roman" w:hAnsi="Times New Roman"/>
          <w:sz w:val="24"/>
          <w:szCs w:val="24"/>
          <w:lang w:eastAsia="x-none"/>
        </w:rPr>
        <w:t>p</w:t>
      </w:r>
      <w:r w:rsidR="006840CF" w:rsidRPr="000908CD">
        <w:rPr>
          <w:rFonts w:ascii="Times New Roman" w:hAnsi="Times New Roman"/>
          <w:sz w:val="24"/>
          <w:szCs w:val="24"/>
          <w:lang w:eastAsia="x-none"/>
        </w:rPr>
        <w:t>opravci asfalta (A1, A6, A7)</w:t>
      </w:r>
      <w:r>
        <w:rPr>
          <w:rFonts w:ascii="Times New Roman" w:hAnsi="Times New Roman"/>
          <w:sz w:val="24"/>
          <w:szCs w:val="24"/>
          <w:lang w:eastAsia="x-none"/>
        </w:rPr>
        <w:t>;</w:t>
      </w:r>
    </w:p>
    <w:p w14:paraId="5A77669D" w14:textId="5EE58069" w:rsidR="003B06C7" w:rsidRPr="000908CD" w:rsidRDefault="003051EA" w:rsidP="003B38F8">
      <w:pPr>
        <w:pStyle w:val="Odlomakpopisa"/>
        <w:numPr>
          <w:ilvl w:val="0"/>
          <w:numId w:val="19"/>
        </w:numPr>
        <w:spacing w:after="0" w:line="240" w:lineRule="auto"/>
        <w:jc w:val="both"/>
        <w:rPr>
          <w:rFonts w:ascii="Times New Roman" w:hAnsi="Times New Roman"/>
          <w:sz w:val="24"/>
          <w:szCs w:val="24"/>
          <w:lang w:eastAsia="x-none"/>
        </w:rPr>
      </w:pPr>
      <w:r>
        <w:rPr>
          <w:rFonts w:ascii="Times New Roman" w:hAnsi="Times New Roman"/>
          <w:sz w:val="24"/>
          <w:szCs w:val="24"/>
          <w:lang w:eastAsia="x-none"/>
        </w:rPr>
        <w:t>p</w:t>
      </w:r>
      <w:r w:rsidR="003B06C7" w:rsidRPr="000908CD">
        <w:rPr>
          <w:rFonts w:ascii="Times New Roman" w:hAnsi="Times New Roman"/>
          <w:sz w:val="24"/>
          <w:szCs w:val="24"/>
          <w:lang w:eastAsia="x-none"/>
        </w:rPr>
        <w:t>opravak naplatnih postaja i COKP-i, betonske staze naplate</w:t>
      </w:r>
      <w:r>
        <w:rPr>
          <w:rFonts w:ascii="Times New Roman" w:hAnsi="Times New Roman"/>
          <w:sz w:val="24"/>
          <w:szCs w:val="24"/>
          <w:lang w:eastAsia="x-none"/>
        </w:rPr>
        <w:t>;</w:t>
      </w:r>
    </w:p>
    <w:p w14:paraId="00A1C5E2" w14:textId="6D01B6F1" w:rsidR="003B06C7" w:rsidRPr="000908CD" w:rsidRDefault="003051EA" w:rsidP="003B38F8">
      <w:pPr>
        <w:pStyle w:val="Odlomakpopisa"/>
        <w:numPr>
          <w:ilvl w:val="0"/>
          <w:numId w:val="19"/>
        </w:numPr>
        <w:spacing w:after="0" w:line="240" w:lineRule="auto"/>
        <w:jc w:val="both"/>
        <w:rPr>
          <w:rFonts w:ascii="Times New Roman" w:hAnsi="Times New Roman"/>
          <w:sz w:val="24"/>
          <w:szCs w:val="24"/>
          <w:lang w:eastAsia="x-none"/>
        </w:rPr>
      </w:pPr>
      <w:r>
        <w:rPr>
          <w:rFonts w:ascii="Times New Roman" w:hAnsi="Times New Roman"/>
          <w:sz w:val="24"/>
          <w:szCs w:val="24"/>
          <w:lang w:eastAsia="x-none"/>
        </w:rPr>
        <w:t>g</w:t>
      </w:r>
      <w:r w:rsidR="003B06C7" w:rsidRPr="000908CD">
        <w:rPr>
          <w:rFonts w:ascii="Times New Roman" w:hAnsi="Times New Roman"/>
          <w:sz w:val="24"/>
          <w:szCs w:val="24"/>
          <w:lang w:eastAsia="x-none"/>
        </w:rPr>
        <w:t>eomehanika i zaštita okoliša</w:t>
      </w:r>
      <w:r>
        <w:rPr>
          <w:rFonts w:ascii="Times New Roman" w:hAnsi="Times New Roman"/>
          <w:sz w:val="24"/>
          <w:szCs w:val="24"/>
          <w:lang w:eastAsia="x-none"/>
        </w:rPr>
        <w:t>.</w:t>
      </w:r>
    </w:p>
    <w:p w14:paraId="5D7BBF5E" w14:textId="42879633" w:rsidR="00E5445D" w:rsidRPr="000908CD" w:rsidRDefault="00E5445D" w:rsidP="003B38F8">
      <w:pPr>
        <w:spacing w:after="0" w:line="240" w:lineRule="auto"/>
        <w:jc w:val="both"/>
        <w:rPr>
          <w:rFonts w:ascii="Times New Roman" w:hAnsi="Times New Roman"/>
          <w:sz w:val="24"/>
          <w:szCs w:val="24"/>
          <w:lang w:eastAsia="x-none"/>
        </w:rPr>
      </w:pPr>
    </w:p>
    <w:p w14:paraId="3A161C48" w14:textId="0860B00A" w:rsidR="005E6F10" w:rsidRDefault="005E6F10" w:rsidP="003B38F8">
      <w:pPr>
        <w:autoSpaceDE w:val="0"/>
        <w:autoSpaceDN w:val="0"/>
        <w:adjustRightInd w:val="0"/>
        <w:spacing w:after="0" w:line="240" w:lineRule="auto"/>
        <w:jc w:val="both"/>
        <w:rPr>
          <w:rFonts w:ascii="Times New Roman" w:hAnsi="Times New Roman" w:cs="Times New Roman"/>
          <w:sz w:val="24"/>
          <w:szCs w:val="24"/>
        </w:rPr>
      </w:pPr>
      <w:r w:rsidRPr="00C268FF">
        <w:rPr>
          <w:rFonts w:ascii="Times New Roman" w:hAnsi="Times New Roman" w:cs="Times New Roman"/>
          <w:sz w:val="24"/>
          <w:szCs w:val="24"/>
        </w:rPr>
        <w:t xml:space="preserve">Stručne službe provele </w:t>
      </w:r>
      <w:r w:rsidR="00DB22C1" w:rsidRPr="00C268FF">
        <w:rPr>
          <w:rFonts w:ascii="Times New Roman" w:hAnsi="Times New Roman" w:cs="Times New Roman"/>
          <w:sz w:val="24"/>
          <w:szCs w:val="24"/>
        </w:rPr>
        <w:t xml:space="preserve">su u drugoj polovici 2018. godine </w:t>
      </w:r>
      <w:r w:rsidRPr="00C268FF">
        <w:rPr>
          <w:rFonts w:ascii="Times New Roman" w:hAnsi="Times New Roman" w:cs="Times New Roman"/>
          <w:sz w:val="24"/>
          <w:szCs w:val="24"/>
        </w:rPr>
        <w:t>specijalističk</w:t>
      </w:r>
      <w:r w:rsidR="00DB22C1" w:rsidRPr="00C268FF">
        <w:rPr>
          <w:rFonts w:ascii="Times New Roman" w:hAnsi="Times New Roman" w:cs="Times New Roman"/>
          <w:sz w:val="24"/>
          <w:szCs w:val="24"/>
        </w:rPr>
        <w:t>e</w:t>
      </w:r>
      <w:r w:rsidRPr="00C268FF">
        <w:rPr>
          <w:rFonts w:ascii="Times New Roman" w:hAnsi="Times New Roman" w:cs="Times New Roman"/>
          <w:sz w:val="24"/>
          <w:szCs w:val="24"/>
        </w:rPr>
        <w:t>  pregled</w:t>
      </w:r>
      <w:r w:rsidR="00DB22C1" w:rsidRPr="00C268FF">
        <w:rPr>
          <w:rFonts w:ascii="Times New Roman" w:hAnsi="Times New Roman" w:cs="Times New Roman"/>
          <w:sz w:val="24"/>
          <w:szCs w:val="24"/>
        </w:rPr>
        <w:t>e</w:t>
      </w:r>
      <w:r w:rsidRPr="00C268FF">
        <w:rPr>
          <w:rFonts w:ascii="Times New Roman" w:hAnsi="Times New Roman" w:cs="Times New Roman"/>
          <w:sz w:val="24"/>
          <w:szCs w:val="24"/>
        </w:rPr>
        <w:t xml:space="preserve"> građevina na dionicama kojima upravlja ARZ,  te su izrađeni projekti sanacije 5 vijadukata na dionici autoceste A6, koji su pokazali određenu sustavnu problematiku u vezi očuvanja trajnosti svojstava elemenata građevina (mostova i vijadukata), odnosno nešto povećani nivo oštećenja uzrokovan složenim meteo</w:t>
      </w:r>
      <w:r w:rsidR="00DB22C1" w:rsidRPr="00C268FF">
        <w:rPr>
          <w:rFonts w:ascii="Times New Roman" w:hAnsi="Times New Roman" w:cs="Times New Roman"/>
          <w:sz w:val="24"/>
          <w:szCs w:val="24"/>
        </w:rPr>
        <w:t>rološkim uvjetima</w:t>
      </w:r>
      <w:r w:rsidRPr="00C268FF">
        <w:rPr>
          <w:rFonts w:ascii="Times New Roman" w:hAnsi="Times New Roman" w:cs="Times New Roman"/>
          <w:sz w:val="24"/>
          <w:szCs w:val="24"/>
        </w:rPr>
        <w:t xml:space="preserve"> i uvjetima zimskog održavanja ceste. Ovime su i procijenjene vrijednosti sanacije i zaštite navedenih objekata nešto više od očekivanih. Isto se također odnosi i na asfaltne kolnike, osobito stari kolnik na A6 u smjeru Rijeke. </w:t>
      </w:r>
    </w:p>
    <w:p w14:paraId="4A3A1D68" w14:textId="3CDAFF7E" w:rsidR="003E7B1D" w:rsidRDefault="009D662E" w:rsidP="00107699">
      <w:pPr>
        <w:spacing w:before="240" w:after="0" w:line="240" w:lineRule="auto"/>
        <w:jc w:val="both"/>
        <w:rPr>
          <w:rFonts w:ascii="Times New Roman" w:hAnsi="Times New Roman"/>
          <w:sz w:val="24"/>
          <w:szCs w:val="24"/>
          <w:lang w:eastAsia="x-none"/>
        </w:rPr>
      </w:pPr>
      <w:r w:rsidRPr="00C268FF">
        <w:rPr>
          <w:rFonts w:ascii="Times New Roman" w:hAnsi="Times New Roman"/>
          <w:sz w:val="24"/>
          <w:szCs w:val="24"/>
          <w:lang w:eastAsia="x-none"/>
        </w:rPr>
        <w:t>S</w:t>
      </w:r>
      <w:r w:rsidR="000A6B38" w:rsidRPr="00C268FF">
        <w:rPr>
          <w:rFonts w:ascii="Times New Roman" w:hAnsi="Times New Roman"/>
          <w:sz w:val="24"/>
          <w:szCs w:val="24"/>
          <w:lang w:eastAsia="x-none"/>
        </w:rPr>
        <w:t>anacij</w:t>
      </w:r>
      <w:r w:rsidR="00A97AD5" w:rsidRPr="00C268FF">
        <w:rPr>
          <w:rFonts w:ascii="Times New Roman" w:hAnsi="Times New Roman"/>
          <w:sz w:val="24"/>
          <w:szCs w:val="24"/>
          <w:lang w:eastAsia="x-none"/>
        </w:rPr>
        <w:t>e</w:t>
      </w:r>
      <w:r w:rsidR="000A6B38" w:rsidRPr="00C268FF">
        <w:rPr>
          <w:rFonts w:ascii="Times New Roman" w:hAnsi="Times New Roman"/>
          <w:sz w:val="24"/>
          <w:szCs w:val="24"/>
          <w:lang w:eastAsia="x-none"/>
        </w:rPr>
        <w:t xml:space="preserve"> </w:t>
      </w:r>
      <w:r w:rsidR="007E76C6" w:rsidRPr="00C268FF">
        <w:rPr>
          <w:rFonts w:ascii="Times New Roman" w:hAnsi="Times New Roman"/>
          <w:sz w:val="24"/>
          <w:szCs w:val="24"/>
          <w:lang w:eastAsia="x-none"/>
        </w:rPr>
        <w:t xml:space="preserve">objekata </w:t>
      </w:r>
      <w:r w:rsidR="000A6B38" w:rsidRPr="00C268FF">
        <w:rPr>
          <w:rFonts w:ascii="Times New Roman" w:hAnsi="Times New Roman"/>
          <w:sz w:val="24"/>
          <w:szCs w:val="24"/>
          <w:lang w:eastAsia="x-none"/>
        </w:rPr>
        <w:t>planira</w:t>
      </w:r>
      <w:r w:rsidRPr="00C268FF">
        <w:rPr>
          <w:rFonts w:ascii="Times New Roman" w:hAnsi="Times New Roman"/>
          <w:sz w:val="24"/>
          <w:szCs w:val="24"/>
          <w:lang w:eastAsia="x-none"/>
        </w:rPr>
        <w:t>ne su</w:t>
      </w:r>
      <w:r w:rsidR="000A6B38" w:rsidRPr="00C268FF">
        <w:rPr>
          <w:rFonts w:ascii="Times New Roman" w:hAnsi="Times New Roman"/>
          <w:sz w:val="24"/>
          <w:szCs w:val="24"/>
          <w:lang w:eastAsia="x-none"/>
        </w:rPr>
        <w:t xml:space="preserve"> sukladno provedenim specijalističkim pregledima stanja objekata i istražnih radova, temeljem čega su izrađeni projekti sanacije građevina.</w:t>
      </w:r>
      <w:r w:rsidRPr="00C268FF">
        <w:rPr>
          <w:rFonts w:ascii="Times New Roman" w:hAnsi="Times New Roman"/>
          <w:sz w:val="24"/>
          <w:szCs w:val="24"/>
          <w:lang w:eastAsia="x-none"/>
        </w:rPr>
        <w:t xml:space="preserve"> </w:t>
      </w:r>
      <w:r w:rsidR="009703B0" w:rsidRPr="00C268FF">
        <w:rPr>
          <w:rFonts w:ascii="Times New Roman" w:hAnsi="Times New Roman"/>
          <w:sz w:val="24"/>
          <w:szCs w:val="24"/>
          <w:lang w:eastAsia="x-none"/>
        </w:rPr>
        <w:t>Ostali radovi izvanrednog građevina planiraju se temeljem zakonskih obveza i procjena stručnih službi.</w:t>
      </w:r>
    </w:p>
    <w:p w14:paraId="38886488" w14:textId="77777777" w:rsidR="003E7B1D" w:rsidRDefault="003E7B1D" w:rsidP="003B38F8">
      <w:pPr>
        <w:spacing w:after="0" w:line="240" w:lineRule="auto"/>
        <w:jc w:val="both"/>
        <w:rPr>
          <w:rFonts w:ascii="Times New Roman" w:hAnsi="Times New Roman"/>
          <w:sz w:val="24"/>
          <w:szCs w:val="24"/>
          <w:lang w:eastAsia="x-none"/>
        </w:rPr>
      </w:pPr>
    </w:p>
    <w:p w14:paraId="4F909A34" w14:textId="77777777" w:rsidR="003B38F8" w:rsidRPr="00C268FF" w:rsidRDefault="003B38F8" w:rsidP="003B38F8">
      <w:pPr>
        <w:spacing w:after="0" w:line="240" w:lineRule="auto"/>
        <w:jc w:val="both"/>
        <w:rPr>
          <w:rFonts w:ascii="Times New Roman" w:hAnsi="Times New Roman"/>
          <w:sz w:val="24"/>
          <w:szCs w:val="24"/>
          <w:lang w:eastAsia="x-none"/>
        </w:rPr>
      </w:pPr>
    </w:p>
    <w:p w14:paraId="320BCFEF" w14:textId="77777777" w:rsidR="00107699" w:rsidRDefault="00107699" w:rsidP="003B38F8">
      <w:pPr>
        <w:spacing w:after="240" w:line="240" w:lineRule="auto"/>
        <w:jc w:val="both"/>
        <w:rPr>
          <w:rFonts w:ascii="Times New Roman" w:hAnsi="Times New Roman" w:cs="Times New Roman"/>
          <w:i/>
          <w:iCs/>
          <w:sz w:val="24"/>
          <w:szCs w:val="24"/>
        </w:rPr>
      </w:pPr>
    </w:p>
    <w:p w14:paraId="5BE56B35" w14:textId="1FA342E6" w:rsidR="009F338C" w:rsidRPr="0023525C" w:rsidRDefault="0023525C" w:rsidP="003B38F8">
      <w:pPr>
        <w:spacing w:after="240" w:line="240" w:lineRule="auto"/>
        <w:jc w:val="both"/>
        <w:rPr>
          <w:rFonts w:ascii="Times New Roman" w:hAnsi="Times New Roman" w:cs="Times New Roman"/>
          <w:b/>
          <w:sz w:val="24"/>
          <w:szCs w:val="24"/>
        </w:rPr>
      </w:pPr>
      <w:r w:rsidRPr="0023525C">
        <w:rPr>
          <w:rFonts w:ascii="Times New Roman" w:hAnsi="Times New Roman" w:cs="Times New Roman"/>
          <w:b/>
          <w:iCs/>
          <w:sz w:val="24"/>
          <w:szCs w:val="24"/>
        </w:rPr>
        <w:t>GRAĐENJE AUTOCESTA</w:t>
      </w:r>
    </w:p>
    <w:p w14:paraId="0E1FDC50" w14:textId="35CF7115" w:rsidR="00474A0C" w:rsidRPr="000908CD" w:rsidRDefault="00D56D61" w:rsidP="003B38F8">
      <w:pPr>
        <w:spacing w:after="0" w:line="240" w:lineRule="auto"/>
        <w:jc w:val="both"/>
        <w:rPr>
          <w:rFonts w:ascii="Times New Roman" w:hAnsi="Times New Roman"/>
          <w:sz w:val="24"/>
          <w:szCs w:val="24"/>
          <w:lang w:eastAsia="x-none"/>
        </w:rPr>
      </w:pPr>
      <w:r>
        <w:rPr>
          <w:rFonts w:ascii="Times New Roman" w:hAnsi="Times New Roman" w:cs="Times New Roman"/>
          <w:sz w:val="24"/>
          <w:szCs w:val="24"/>
        </w:rPr>
        <w:t>Gr</w:t>
      </w:r>
      <w:r w:rsidR="0059508F" w:rsidRPr="009F338C">
        <w:rPr>
          <w:rFonts w:ascii="Times New Roman" w:hAnsi="Times New Roman" w:cs="Times New Roman"/>
          <w:sz w:val="24"/>
          <w:szCs w:val="24"/>
        </w:rPr>
        <w:t>ađenj</w:t>
      </w:r>
      <w:r>
        <w:rPr>
          <w:rFonts w:ascii="Times New Roman" w:hAnsi="Times New Roman" w:cs="Times New Roman"/>
          <w:sz w:val="24"/>
          <w:szCs w:val="24"/>
        </w:rPr>
        <w:t>e</w:t>
      </w:r>
      <w:r w:rsidR="0059508F" w:rsidRPr="009F338C">
        <w:rPr>
          <w:rFonts w:ascii="Times New Roman" w:hAnsi="Times New Roman" w:cs="Times New Roman"/>
          <w:sz w:val="24"/>
          <w:szCs w:val="24"/>
        </w:rPr>
        <w:t xml:space="preserve"> autocesta obuhvaća izvlaštenja zemljišta i upis</w:t>
      </w:r>
      <w:r w:rsidR="00521C44">
        <w:rPr>
          <w:rFonts w:ascii="Times New Roman" w:hAnsi="Times New Roman" w:cs="Times New Roman"/>
          <w:sz w:val="24"/>
          <w:szCs w:val="24"/>
        </w:rPr>
        <w:t>e</w:t>
      </w:r>
      <w:r w:rsidR="0059508F" w:rsidRPr="009F338C">
        <w:rPr>
          <w:rFonts w:ascii="Times New Roman" w:hAnsi="Times New Roman" w:cs="Times New Roman"/>
          <w:sz w:val="24"/>
          <w:szCs w:val="24"/>
        </w:rPr>
        <w:t xml:space="preserve"> vlasništva koje za Republiku Hrvatsku sukladno Ugovoru o koncesiji provodi ARZ i rashode za izgradnju, nadzor, projektiranje s provedbom upravnog postupka, tehničke preglede i ishođenje uporabnih dozvola.</w:t>
      </w:r>
      <w:r w:rsidR="00474A0C">
        <w:rPr>
          <w:rFonts w:ascii="Times New Roman" w:hAnsi="Times New Roman" w:cs="Times New Roman"/>
          <w:sz w:val="24"/>
          <w:szCs w:val="24"/>
        </w:rPr>
        <w:t xml:space="preserve"> </w:t>
      </w:r>
      <w:r w:rsidR="00474A0C" w:rsidRPr="000908CD">
        <w:rPr>
          <w:rFonts w:ascii="Times New Roman" w:hAnsi="Times New Roman"/>
          <w:sz w:val="24"/>
          <w:szCs w:val="24"/>
          <w:lang w:eastAsia="x-none"/>
        </w:rPr>
        <w:t xml:space="preserve">Planirani iznos za </w:t>
      </w:r>
      <w:r w:rsidR="00474A0C">
        <w:rPr>
          <w:rFonts w:ascii="Times New Roman" w:hAnsi="Times New Roman"/>
          <w:sz w:val="24"/>
          <w:szCs w:val="24"/>
          <w:lang w:eastAsia="x-none"/>
        </w:rPr>
        <w:t>građenje autocesta</w:t>
      </w:r>
      <w:r w:rsidR="00474A0C" w:rsidRPr="000908CD">
        <w:rPr>
          <w:rFonts w:ascii="Times New Roman" w:hAnsi="Times New Roman"/>
          <w:sz w:val="24"/>
          <w:szCs w:val="24"/>
          <w:lang w:eastAsia="x-none"/>
        </w:rPr>
        <w:t xml:space="preserve"> po godinama iznosi </w:t>
      </w:r>
      <w:r w:rsidR="003646C4">
        <w:rPr>
          <w:rFonts w:ascii="Times New Roman" w:hAnsi="Times New Roman"/>
          <w:sz w:val="24"/>
          <w:szCs w:val="24"/>
          <w:lang w:eastAsia="x-none"/>
        </w:rPr>
        <w:t>30.757.850</w:t>
      </w:r>
      <w:r w:rsidR="00474A0C" w:rsidRPr="000908CD">
        <w:rPr>
          <w:rFonts w:ascii="Times New Roman" w:hAnsi="Times New Roman"/>
          <w:sz w:val="24"/>
          <w:szCs w:val="24"/>
          <w:lang w:eastAsia="x-none"/>
        </w:rPr>
        <w:t xml:space="preserve"> kn u 2020. godini, </w:t>
      </w:r>
      <w:r w:rsidR="003646C4">
        <w:rPr>
          <w:rFonts w:ascii="Times New Roman" w:hAnsi="Times New Roman"/>
          <w:sz w:val="24"/>
          <w:szCs w:val="24"/>
          <w:lang w:eastAsia="x-none"/>
        </w:rPr>
        <w:t>22.463.300</w:t>
      </w:r>
      <w:r w:rsidR="00474A0C" w:rsidRPr="000908CD">
        <w:rPr>
          <w:rFonts w:ascii="Times New Roman" w:hAnsi="Times New Roman"/>
          <w:sz w:val="24"/>
          <w:szCs w:val="24"/>
          <w:lang w:eastAsia="x-none"/>
        </w:rPr>
        <w:t xml:space="preserve"> kn u 2021. godini i </w:t>
      </w:r>
      <w:r w:rsidR="003646C4">
        <w:rPr>
          <w:rFonts w:ascii="Times New Roman" w:hAnsi="Times New Roman"/>
          <w:sz w:val="24"/>
          <w:szCs w:val="24"/>
          <w:lang w:eastAsia="x-none"/>
        </w:rPr>
        <w:t>30.668.700</w:t>
      </w:r>
      <w:r w:rsidR="00474A0C" w:rsidRPr="000908CD">
        <w:rPr>
          <w:rFonts w:ascii="Times New Roman" w:hAnsi="Times New Roman"/>
          <w:sz w:val="24"/>
          <w:szCs w:val="24"/>
          <w:lang w:eastAsia="x-none"/>
        </w:rPr>
        <w:t xml:space="preserve"> kn u 2022. godini.</w:t>
      </w:r>
    </w:p>
    <w:p w14:paraId="03D860BB" w14:textId="204E25A4" w:rsidR="003051EA" w:rsidRPr="000908CD" w:rsidRDefault="00923476" w:rsidP="00107699">
      <w:pPr>
        <w:spacing w:before="240" w:after="0" w:line="240" w:lineRule="auto"/>
        <w:jc w:val="both"/>
        <w:rPr>
          <w:rFonts w:ascii="Times New Roman" w:hAnsi="Times New Roman"/>
          <w:sz w:val="24"/>
          <w:szCs w:val="24"/>
          <w:lang w:eastAsia="x-none"/>
        </w:rPr>
      </w:pPr>
      <w:r w:rsidRPr="000908CD">
        <w:rPr>
          <w:rFonts w:ascii="Times New Roman" w:hAnsi="Times New Roman"/>
          <w:sz w:val="24"/>
          <w:szCs w:val="24"/>
          <w:lang w:eastAsia="x-none"/>
        </w:rPr>
        <w:t>U trogodišnjem razdoblju obuhvaćenom ovim Financijskim planom ARZ planira provesti sljedeće</w:t>
      </w:r>
      <w:r w:rsidR="00F326CA">
        <w:rPr>
          <w:rFonts w:ascii="Times New Roman" w:hAnsi="Times New Roman"/>
          <w:sz w:val="24"/>
          <w:szCs w:val="24"/>
          <w:lang w:eastAsia="x-none"/>
        </w:rPr>
        <w:t xml:space="preserve"> </w:t>
      </w:r>
      <w:r w:rsidR="0036504A">
        <w:rPr>
          <w:rFonts w:ascii="Times New Roman" w:hAnsi="Times New Roman"/>
          <w:sz w:val="24"/>
          <w:szCs w:val="24"/>
          <w:lang w:eastAsia="x-none"/>
        </w:rPr>
        <w:t>aktivnosti građenja</w:t>
      </w:r>
      <w:r w:rsidR="003E682F">
        <w:rPr>
          <w:rFonts w:ascii="Times New Roman" w:hAnsi="Times New Roman"/>
          <w:sz w:val="24"/>
          <w:szCs w:val="24"/>
          <w:lang w:eastAsia="x-none"/>
        </w:rPr>
        <w:t>:</w:t>
      </w:r>
    </w:p>
    <w:p w14:paraId="751EDA5C" w14:textId="157472FA" w:rsidR="00742815" w:rsidRPr="00742815" w:rsidRDefault="00923476" w:rsidP="003B38F8">
      <w:pPr>
        <w:pStyle w:val="Odlomakpopisa"/>
        <w:numPr>
          <w:ilvl w:val="0"/>
          <w:numId w:val="19"/>
        </w:numPr>
        <w:spacing w:after="0" w:line="240" w:lineRule="auto"/>
        <w:jc w:val="both"/>
        <w:rPr>
          <w:rFonts w:ascii="Times New Roman" w:hAnsi="Times New Roman"/>
          <w:sz w:val="24"/>
          <w:szCs w:val="24"/>
          <w:lang w:eastAsia="x-none"/>
        </w:rPr>
      </w:pPr>
      <w:r w:rsidRPr="000908CD">
        <w:rPr>
          <w:rFonts w:ascii="Times New Roman" w:hAnsi="Times New Roman"/>
          <w:sz w:val="24"/>
          <w:szCs w:val="24"/>
          <w:lang w:eastAsia="x-none"/>
        </w:rPr>
        <w:t xml:space="preserve">Čvor </w:t>
      </w:r>
      <w:proofErr w:type="spellStart"/>
      <w:r w:rsidRPr="000908CD">
        <w:rPr>
          <w:rFonts w:ascii="Times New Roman" w:hAnsi="Times New Roman"/>
          <w:sz w:val="24"/>
          <w:szCs w:val="24"/>
          <w:lang w:eastAsia="x-none"/>
        </w:rPr>
        <w:t>Trinajstići</w:t>
      </w:r>
      <w:proofErr w:type="spellEnd"/>
      <w:r w:rsidRPr="000908CD">
        <w:rPr>
          <w:rFonts w:ascii="Times New Roman" w:hAnsi="Times New Roman"/>
          <w:sz w:val="24"/>
          <w:szCs w:val="24"/>
          <w:lang w:eastAsia="x-none"/>
        </w:rPr>
        <w:t xml:space="preserve"> – izvlaštenje</w:t>
      </w:r>
      <w:r w:rsidR="006943A8">
        <w:rPr>
          <w:rFonts w:ascii="Times New Roman" w:hAnsi="Times New Roman"/>
          <w:sz w:val="24"/>
          <w:szCs w:val="24"/>
          <w:lang w:eastAsia="x-none"/>
        </w:rPr>
        <w:t xml:space="preserve"> i</w:t>
      </w:r>
      <w:r w:rsidR="006B5A2E" w:rsidRPr="000908CD">
        <w:rPr>
          <w:rFonts w:ascii="Times New Roman" w:hAnsi="Times New Roman"/>
          <w:sz w:val="24"/>
          <w:szCs w:val="24"/>
          <w:lang w:eastAsia="x-none"/>
        </w:rPr>
        <w:t xml:space="preserve"> upravni postupak</w:t>
      </w:r>
      <w:r w:rsidR="003051EA">
        <w:rPr>
          <w:rFonts w:ascii="Times New Roman" w:hAnsi="Times New Roman"/>
          <w:sz w:val="24"/>
          <w:szCs w:val="24"/>
          <w:lang w:eastAsia="x-none"/>
        </w:rPr>
        <w:t>;</w:t>
      </w:r>
    </w:p>
    <w:p w14:paraId="28DBA630" w14:textId="29821096" w:rsidR="00A946FC" w:rsidRPr="000908CD" w:rsidRDefault="007D1E96" w:rsidP="003B38F8">
      <w:pPr>
        <w:pStyle w:val="Odlomakpopisa"/>
        <w:numPr>
          <w:ilvl w:val="0"/>
          <w:numId w:val="19"/>
        </w:numPr>
        <w:spacing w:after="0" w:line="240" w:lineRule="auto"/>
        <w:jc w:val="both"/>
        <w:rPr>
          <w:rFonts w:ascii="Times New Roman" w:hAnsi="Times New Roman"/>
          <w:sz w:val="24"/>
          <w:szCs w:val="24"/>
          <w:lang w:eastAsia="x-none"/>
        </w:rPr>
      </w:pPr>
      <w:proofErr w:type="spellStart"/>
      <w:r>
        <w:rPr>
          <w:rFonts w:ascii="Times New Roman" w:hAnsi="Times New Roman"/>
          <w:sz w:val="24"/>
          <w:szCs w:val="24"/>
          <w:lang w:eastAsia="x-none"/>
        </w:rPr>
        <w:t>Izmještanje</w:t>
      </w:r>
      <w:proofErr w:type="spellEnd"/>
      <w:r>
        <w:rPr>
          <w:rFonts w:ascii="Times New Roman" w:hAnsi="Times New Roman"/>
          <w:sz w:val="24"/>
          <w:szCs w:val="24"/>
          <w:lang w:eastAsia="x-none"/>
        </w:rPr>
        <w:t xml:space="preserve"> d</w:t>
      </w:r>
      <w:r w:rsidR="00A946FC" w:rsidRPr="000908CD">
        <w:rPr>
          <w:rFonts w:ascii="Times New Roman" w:hAnsi="Times New Roman"/>
          <w:sz w:val="24"/>
          <w:szCs w:val="24"/>
          <w:lang w:eastAsia="x-none"/>
        </w:rPr>
        <w:t xml:space="preserve">ržavne ceste D6 čvor Novigrad – </w:t>
      </w:r>
      <w:proofErr w:type="spellStart"/>
      <w:r w:rsidR="00A946FC" w:rsidRPr="000908CD">
        <w:rPr>
          <w:rFonts w:ascii="Times New Roman" w:hAnsi="Times New Roman"/>
          <w:sz w:val="24"/>
          <w:szCs w:val="24"/>
          <w:lang w:eastAsia="x-none"/>
        </w:rPr>
        <w:t>Lišnica</w:t>
      </w:r>
      <w:proofErr w:type="spellEnd"/>
      <w:r w:rsidR="00A946FC" w:rsidRPr="000908CD">
        <w:rPr>
          <w:rFonts w:ascii="Times New Roman" w:hAnsi="Times New Roman"/>
          <w:sz w:val="24"/>
          <w:szCs w:val="24"/>
          <w:lang w:eastAsia="x-none"/>
        </w:rPr>
        <w:t xml:space="preserve"> – izrada projektne dokumentacije i provedba upravnog postupka, izvlaštenje, izgradnja i nadzor</w:t>
      </w:r>
      <w:r w:rsidR="003051EA">
        <w:rPr>
          <w:rFonts w:ascii="Times New Roman" w:hAnsi="Times New Roman"/>
          <w:sz w:val="24"/>
          <w:szCs w:val="24"/>
          <w:lang w:eastAsia="x-none"/>
        </w:rPr>
        <w:t>;</w:t>
      </w:r>
    </w:p>
    <w:p w14:paraId="3EF0787D" w14:textId="6D3AD66A" w:rsidR="00CE44E7" w:rsidRPr="000908CD" w:rsidRDefault="00CE44E7" w:rsidP="003B38F8">
      <w:pPr>
        <w:pStyle w:val="Odlomakpopisa"/>
        <w:numPr>
          <w:ilvl w:val="0"/>
          <w:numId w:val="19"/>
        </w:numPr>
        <w:spacing w:after="0" w:line="240" w:lineRule="auto"/>
        <w:jc w:val="both"/>
        <w:rPr>
          <w:rFonts w:ascii="Times New Roman" w:hAnsi="Times New Roman"/>
          <w:sz w:val="24"/>
          <w:szCs w:val="24"/>
          <w:lang w:eastAsia="x-none"/>
        </w:rPr>
      </w:pPr>
      <w:r w:rsidRPr="000908CD">
        <w:rPr>
          <w:rFonts w:ascii="Times New Roman" w:hAnsi="Times New Roman"/>
          <w:sz w:val="24"/>
          <w:szCs w:val="24"/>
          <w:lang w:eastAsia="x-none"/>
        </w:rPr>
        <w:t xml:space="preserve">Čvor Matulji </w:t>
      </w:r>
      <w:r w:rsidR="00EC6D71" w:rsidRPr="000908CD">
        <w:rPr>
          <w:rFonts w:ascii="Times New Roman" w:hAnsi="Times New Roman"/>
          <w:sz w:val="24"/>
          <w:szCs w:val="24"/>
          <w:lang w:eastAsia="x-none"/>
        </w:rPr>
        <w:t>–</w:t>
      </w:r>
      <w:r w:rsidRPr="000908CD">
        <w:rPr>
          <w:rFonts w:ascii="Times New Roman" w:hAnsi="Times New Roman"/>
          <w:sz w:val="24"/>
          <w:szCs w:val="24"/>
          <w:lang w:eastAsia="x-none"/>
        </w:rPr>
        <w:t xml:space="preserve"> rekonstrukcija čvora (izgradnja i nadzor)</w:t>
      </w:r>
      <w:r w:rsidR="003051EA">
        <w:rPr>
          <w:rFonts w:ascii="Times New Roman" w:hAnsi="Times New Roman"/>
          <w:sz w:val="24"/>
          <w:szCs w:val="24"/>
          <w:lang w:eastAsia="x-none"/>
        </w:rPr>
        <w:t>;</w:t>
      </w:r>
    </w:p>
    <w:p w14:paraId="1AC7966A" w14:textId="6BD5AD8D" w:rsidR="00EC6D71" w:rsidRPr="000908CD" w:rsidRDefault="00EC6D71" w:rsidP="003B38F8">
      <w:pPr>
        <w:pStyle w:val="Odlomakpopisa"/>
        <w:numPr>
          <w:ilvl w:val="0"/>
          <w:numId w:val="19"/>
        </w:numPr>
        <w:spacing w:after="0" w:line="240" w:lineRule="auto"/>
        <w:jc w:val="both"/>
        <w:rPr>
          <w:rFonts w:ascii="Times New Roman" w:hAnsi="Times New Roman"/>
          <w:sz w:val="24"/>
          <w:szCs w:val="24"/>
          <w:lang w:eastAsia="x-none"/>
        </w:rPr>
      </w:pPr>
      <w:r w:rsidRPr="000908CD">
        <w:rPr>
          <w:rFonts w:ascii="Times New Roman" w:hAnsi="Times New Roman"/>
          <w:sz w:val="24"/>
          <w:szCs w:val="24"/>
          <w:lang w:eastAsia="x-none"/>
        </w:rPr>
        <w:t xml:space="preserve">Izgradnja vatrogasne postaje: VP Vrbovsko (Veliki </w:t>
      </w:r>
      <w:proofErr w:type="spellStart"/>
      <w:r w:rsidRPr="000908CD">
        <w:rPr>
          <w:rFonts w:ascii="Times New Roman" w:hAnsi="Times New Roman"/>
          <w:sz w:val="24"/>
          <w:szCs w:val="24"/>
          <w:lang w:eastAsia="x-none"/>
        </w:rPr>
        <w:t>Gložac</w:t>
      </w:r>
      <w:proofErr w:type="spellEnd"/>
      <w:r w:rsidRPr="000908CD">
        <w:rPr>
          <w:rFonts w:ascii="Times New Roman" w:hAnsi="Times New Roman"/>
          <w:sz w:val="24"/>
          <w:szCs w:val="24"/>
          <w:lang w:eastAsia="x-none"/>
        </w:rPr>
        <w:t>) i nadzor</w:t>
      </w:r>
      <w:r w:rsidR="003051EA">
        <w:rPr>
          <w:rFonts w:ascii="Times New Roman" w:hAnsi="Times New Roman"/>
          <w:sz w:val="24"/>
          <w:szCs w:val="24"/>
          <w:lang w:eastAsia="x-none"/>
        </w:rPr>
        <w:t>;</w:t>
      </w:r>
    </w:p>
    <w:p w14:paraId="6F32A451" w14:textId="16645B6F" w:rsidR="00EC6D71" w:rsidRPr="000908CD" w:rsidRDefault="00EC6D71" w:rsidP="003B38F8">
      <w:pPr>
        <w:pStyle w:val="Odlomakpopisa"/>
        <w:numPr>
          <w:ilvl w:val="0"/>
          <w:numId w:val="19"/>
        </w:numPr>
        <w:spacing w:after="0" w:line="240" w:lineRule="auto"/>
        <w:jc w:val="both"/>
        <w:rPr>
          <w:rFonts w:ascii="Times New Roman" w:hAnsi="Times New Roman"/>
          <w:sz w:val="24"/>
          <w:szCs w:val="24"/>
          <w:lang w:eastAsia="x-none"/>
        </w:rPr>
      </w:pPr>
      <w:r w:rsidRPr="000908CD">
        <w:rPr>
          <w:rFonts w:ascii="Times New Roman" w:hAnsi="Times New Roman"/>
          <w:sz w:val="24"/>
          <w:szCs w:val="24"/>
          <w:lang w:eastAsia="x-none"/>
        </w:rPr>
        <w:t>Implementacija LED - rasvjeta čvor Jastrebarsko (</w:t>
      </w:r>
      <w:proofErr w:type="spellStart"/>
      <w:r w:rsidRPr="000908CD">
        <w:rPr>
          <w:rFonts w:ascii="Times New Roman" w:hAnsi="Times New Roman"/>
          <w:sz w:val="24"/>
          <w:szCs w:val="24"/>
          <w:lang w:eastAsia="x-none"/>
        </w:rPr>
        <w:t>novelacija</w:t>
      </w:r>
      <w:proofErr w:type="spellEnd"/>
      <w:r w:rsidRPr="000908CD">
        <w:rPr>
          <w:rFonts w:ascii="Times New Roman" w:hAnsi="Times New Roman"/>
          <w:sz w:val="24"/>
          <w:szCs w:val="24"/>
          <w:lang w:eastAsia="x-none"/>
        </w:rPr>
        <w:t xml:space="preserve"> dokumentacije, radovi i nadzor)</w:t>
      </w:r>
      <w:r w:rsidR="003051EA">
        <w:rPr>
          <w:rFonts w:ascii="Times New Roman" w:hAnsi="Times New Roman"/>
          <w:sz w:val="24"/>
          <w:szCs w:val="24"/>
          <w:lang w:eastAsia="x-none"/>
        </w:rPr>
        <w:t>;</w:t>
      </w:r>
    </w:p>
    <w:p w14:paraId="332BA170" w14:textId="1651A278" w:rsidR="009C42B5" w:rsidRPr="000908CD" w:rsidRDefault="009C42B5" w:rsidP="003B38F8">
      <w:pPr>
        <w:pStyle w:val="Odlomakpopisa"/>
        <w:numPr>
          <w:ilvl w:val="0"/>
          <w:numId w:val="19"/>
        </w:numPr>
        <w:spacing w:after="0" w:line="240" w:lineRule="auto"/>
        <w:jc w:val="both"/>
        <w:rPr>
          <w:rFonts w:ascii="Times New Roman" w:hAnsi="Times New Roman"/>
          <w:sz w:val="24"/>
          <w:szCs w:val="24"/>
          <w:lang w:eastAsia="x-none"/>
        </w:rPr>
      </w:pPr>
      <w:r w:rsidRPr="000908CD">
        <w:rPr>
          <w:rFonts w:ascii="Times New Roman" w:hAnsi="Times New Roman"/>
          <w:sz w:val="24"/>
          <w:szCs w:val="24"/>
          <w:lang w:eastAsia="x-none"/>
        </w:rPr>
        <w:t>Implementacija sustava za nadzor brzina na koncesijskom području ARZ-a</w:t>
      </w:r>
      <w:r w:rsidR="003051EA">
        <w:rPr>
          <w:rFonts w:ascii="Times New Roman" w:hAnsi="Times New Roman"/>
          <w:sz w:val="24"/>
          <w:szCs w:val="24"/>
          <w:lang w:eastAsia="x-none"/>
        </w:rPr>
        <w:t>;</w:t>
      </w:r>
    </w:p>
    <w:p w14:paraId="5E11756D" w14:textId="35A048E6" w:rsidR="009C42B5" w:rsidRPr="000908CD" w:rsidRDefault="009C42B5" w:rsidP="003B38F8">
      <w:pPr>
        <w:pStyle w:val="Odlomakpopisa"/>
        <w:numPr>
          <w:ilvl w:val="0"/>
          <w:numId w:val="19"/>
        </w:numPr>
        <w:spacing w:after="0" w:line="240" w:lineRule="auto"/>
        <w:jc w:val="both"/>
        <w:rPr>
          <w:rFonts w:ascii="Times New Roman" w:hAnsi="Times New Roman"/>
          <w:sz w:val="24"/>
          <w:szCs w:val="24"/>
          <w:lang w:eastAsia="x-none"/>
        </w:rPr>
      </w:pPr>
      <w:r w:rsidRPr="000908CD">
        <w:rPr>
          <w:rFonts w:ascii="Times New Roman" w:hAnsi="Times New Roman"/>
          <w:sz w:val="24"/>
          <w:szCs w:val="24"/>
          <w:lang w:eastAsia="x-none"/>
        </w:rPr>
        <w:t xml:space="preserve">Rekonstrukcija i </w:t>
      </w:r>
      <w:proofErr w:type="spellStart"/>
      <w:r w:rsidRPr="000908CD">
        <w:rPr>
          <w:rFonts w:ascii="Times New Roman" w:hAnsi="Times New Roman"/>
          <w:sz w:val="24"/>
          <w:szCs w:val="24"/>
          <w:lang w:eastAsia="x-none"/>
        </w:rPr>
        <w:t>novelacija</w:t>
      </w:r>
      <w:proofErr w:type="spellEnd"/>
      <w:r w:rsidRPr="000908CD">
        <w:rPr>
          <w:rFonts w:ascii="Times New Roman" w:hAnsi="Times New Roman"/>
          <w:sz w:val="24"/>
          <w:szCs w:val="24"/>
          <w:lang w:eastAsia="x-none"/>
        </w:rPr>
        <w:t xml:space="preserve"> sustava video nadzora i sustava video detekcije na autocestama pod nadležnošću ARZ d.d.</w:t>
      </w:r>
      <w:r w:rsidR="003051EA">
        <w:rPr>
          <w:rFonts w:ascii="Times New Roman" w:hAnsi="Times New Roman"/>
          <w:sz w:val="24"/>
          <w:szCs w:val="24"/>
          <w:lang w:eastAsia="x-none"/>
        </w:rPr>
        <w:t>;</w:t>
      </w:r>
      <w:r w:rsidRPr="000908CD">
        <w:rPr>
          <w:rFonts w:ascii="Times New Roman" w:hAnsi="Times New Roman"/>
          <w:sz w:val="24"/>
          <w:szCs w:val="24"/>
          <w:lang w:eastAsia="x-none"/>
        </w:rPr>
        <w:t xml:space="preserve">  </w:t>
      </w:r>
    </w:p>
    <w:p w14:paraId="33E2B112" w14:textId="6BE3DC4D" w:rsidR="006B5A2E" w:rsidRPr="000908CD" w:rsidRDefault="006B5A2E" w:rsidP="003B38F8">
      <w:pPr>
        <w:pStyle w:val="Odlomakpopisa"/>
        <w:numPr>
          <w:ilvl w:val="0"/>
          <w:numId w:val="19"/>
        </w:numPr>
        <w:spacing w:after="0" w:line="240" w:lineRule="auto"/>
        <w:jc w:val="both"/>
        <w:rPr>
          <w:rFonts w:ascii="Times New Roman" w:hAnsi="Times New Roman"/>
          <w:sz w:val="24"/>
          <w:szCs w:val="24"/>
          <w:lang w:eastAsia="x-none"/>
        </w:rPr>
      </w:pPr>
      <w:r w:rsidRPr="000908CD">
        <w:rPr>
          <w:rFonts w:ascii="Times New Roman" w:hAnsi="Times New Roman"/>
          <w:sz w:val="24"/>
          <w:szCs w:val="24"/>
          <w:lang w:eastAsia="x-none"/>
        </w:rPr>
        <w:t>Usklađenje tunela dužih od 500 m na TEN-T pravcima prema Pravil</w:t>
      </w:r>
      <w:r w:rsidR="00DD0D33">
        <w:rPr>
          <w:rFonts w:ascii="Times New Roman" w:hAnsi="Times New Roman"/>
          <w:sz w:val="24"/>
          <w:szCs w:val="24"/>
          <w:lang w:eastAsia="x-none"/>
        </w:rPr>
        <w:t>n</w:t>
      </w:r>
      <w:r w:rsidRPr="000908CD">
        <w:rPr>
          <w:rFonts w:ascii="Times New Roman" w:hAnsi="Times New Roman"/>
          <w:sz w:val="24"/>
          <w:szCs w:val="24"/>
          <w:lang w:eastAsia="x-none"/>
        </w:rPr>
        <w:t>iku o minimalnim sigurnosnim zaht</w:t>
      </w:r>
      <w:r w:rsidR="000908CD">
        <w:rPr>
          <w:rFonts w:ascii="Times New Roman" w:hAnsi="Times New Roman"/>
          <w:sz w:val="24"/>
          <w:szCs w:val="24"/>
          <w:lang w:eastAsia="x-none"/>
        </w:rPr>
        <w:t>j</w:t>
      </w:r>
      <w:r w:rsidRPr="000908CD">
        <w:rPr>
          <w:rFonts w:ascii="Times New Roman" w:hAnsi="Times New Roman"/>
          <w:sz w:val="24"/>
          <w:szCs w:val="24"/>
          <w:lang w:eastAsia="x-none"/>
        </w:rPr>
        <w:t>evima za tunele (izgradnja i nadzor)</w:t>
      </w:r>
      <w:r w:rsidR="003051EA">
        <w:rPr>
          <w:rFonts w:ascii="Times New Roman" w:hAnsi="Times New Roman"/>
          <w:sz w:val="24"/>
          <w:szCs w:val="24"/>
          <w:lang w:eastAsia="x-none"/>
        </w:rPr>
        <w:t>;</w:t>
      </w:r>
    </w:p>
    <w:p w14:paraId="7DFD0466" w14:textId="75A1BC77" w:rsidR="00A946FC" w:rsidRPr="000908CD" w:rsidRDefault="00A946FC" w:rsidP="003B38F8">
      <w:pPr>
        <w:pStyle w:val="Odlomakpopisa"/>
        <w:numPr>
          <w:ilvl w:val="0"/>
          <w:numId w:val="19"/>
        </w:numPr>
        <w:spacing w:after="0" w:line="240" w:lineRule="auto"/>
        <w:jc w:val="both"/>
        <w:rPr>
          <w:rFonts w:ascii="Times New Roman" w:hAnsi="Times New Roman"/>
          <w:sz w:val="24"/>
          <w:szCs w:val="24"/>
          <w:lang w:eastAsia="x-none"/>
        </w:rPr>
      </w:pPr>
      <w:r w:rsidRPr="000908CD">
        <w:rPr>
          <w:rFonts w:ascii="Times New Roman" w:hAnsi="Times New Roman"/>
          <w:sz w:val="24"/>
          <w:szCs w:val="24"/>
          <w:lang w:eastAsia="x-none"/>
        </w:rPr>
        <w:t>Modernizacija sustava naplate cestarine</w:t>
      </w:r>
      <w:r w:rsidR="003051EA">
        <w:rPr>
          <w:rFonts w:ascii="Times New Roman" w:hAnsi="Times New Roman"/>
          <w:sz w:val="24"/>
          <w:szCs w:val="24"/>
          <w:lang w:eastAsia="x-none"/>
        </w:rPr>
        <w:t>;</w:t>
      </w:r>
    </w:p>
    <w:p w14:paraId="1A36009D" w14:textId="01EA5741" w:rsidR="00633539" w:rsidRPr="000908CD" w:rsidRDefault="00016C70" w:rsidP="003B38F8">
      <w:pPr>
        <w:pStyle w:val="Odlomakpopisa"/>
        <w:numPr>
          <w:ilvl w:val="0"/>
          <w:numId w:val="19"/>
        </w:numPr>
        <w:spacing w:after="0" w:line="240" w:lineRule="auto"/>
        <w:jc w:val="both"/>
        <w:rPr>
          <w:rFonts w:ascii="Times New Roman" w:hAnsi="Times New Roman"/>
          <w:sz w:val="24"/>
          <w:szCs w:val="24"/>
          <w:lang w:eastAsia="x-none"/>
        </w:rPr>
      </w:pPr>
      <w:r w:rsidRPr="000908CD">
        <w:rPr>
          <w:rFonts w:ascii="Times New Roman" w:hAnsi="Times New Roman"/>
          <w:sz w:val="24"/>
          <w:szCs w:val="24"/>
          <w:lang w:eastAsia="x-none"/>
        </w:rPr>
        <w:t xml:space="preserve">Projektiranje i provedba upravnog postupka za zidove za zaštitu od buke </w:t>
      </w:r>
      <w:r w:rsidR="0020490A" w:rsidRPr="000908CD">
        <w:rPr>
          <w:rFonts w:ascii="Times New Roman" w:hAnsi="Times New Roman"/>
          <w:sz w:val="24"/>
          <w:szCs w:val="24"/>
          <w:lang w:eastAsia="x-none"/>
        </w:rPr>
        <w:t xml:space="preserve">– </w:t>
      </w:r>
      <w:r w:rsidRPr="000908CD">
        <w:rPr>
          <w:rFonts w:ascii="Times New Roman" w:hAnsi="Times New Roman"/>
          <w:sz w:val="24"/>
          <w:szCs w:val="24"/>
          <w:lang w:eastAsia="x-none"/>
        </w:rPr>
        <w:t>dijelovi A1,A6 i A7</w:t>
      </w:r>
      <w:r w:rsidR="003051EA">
        <w:rPr>
          <w:rFonts w:ascii="Times New Roman" w:hAnsi="Times New Roman"/>
          <w:sz w:val="24"/>
          <w:szCs w:val="24"/>
          <w:lang w:eastAsia="x-none"/>
        </w:rPr>
        <w:t>;</w:t>
      </w:r>
      <w:bookmarkStart w:id="1" w:name="_GoBack"/>
      <w:bookmarkEnd w:id="1"/>
    </w:p>
    <w:p w14:paraId="12D19ABF" w14:textId="29D53E6B" w:rsidR="00E96D67" w:rsidRPr="000908CD" w:rsidRDefault="003F3EE4" w:rsidP="003B38F8">
      <w:pPr>
        <w:pStyle w:val="Odlomakpopisa"/>
        <w:numPr>
          <w:ilvl w:val="0"/>
          <w:numId w:val="19"/>
        </w:numPr>
        <w:spacing w:after="0" w:line="240" w:lineRule="auto"/>
        <w:jc w:val="both"/>
        <w:rPr>
          <w:rFonts w:ascii="Times New Roman" w:hAnsi="Times New Roman"/>
          <w:sz w:val="24"/>
          <w:szCs w:val="24"/>
          <w:lang w:eastAsia="x-none"/>
        </w:rPr>
      </w:pPr>
      <w:r w:rsidRPr="000908CD">
        <w:rPr>
          <w:rFonts w:ascii="Times New Roman" w:hAnsi="Times New Roman"/>
          <w:sz w:val="24"/>
          <w:szCs w:val="24"/>
          <w:lang w:eastAsia="x-none"/>
        </w:rPr>
        <w:t>P</w:t>
      </w:r>
      <w:r w:rsidR="00E96D67" w:rsidRPr="000908CD">
        <w:rPr>
          <w:rFonts w:ascii="Times New Roman" w:hAnsi="Times New Roman"/>
          <w:sz w:val="24"/>
          <w:szCs w:val="24"/>
          <w:lang w:eastAsia="x-none"/>
        </w:rPr>
        <w:t>roširenja kapaciteta autoceste Zagreb-Karlovac</w:t>
      </w:r>
      <w:r w:rsidR="00DC6158">
        <w:rPr>
          <w:rFonts w:ascii="Times New Roman" w:hAnsi="Times New Roman"/>
          <w:sz w:val="24"/>
          <w:szCs w:val="24"/>
          <w:lang w:eastAsia="x-none"/>
        </w:rPr>
        <w:t>, sukladno rezultatima studij</w:t>
      </w:r>
      <w:r w:rsidR="009A23FF">
        <w:rPr>
          <w:rFonts w:ascii="Times New Roman" w:hAnsi="Times New Roman"/>
          <w:sz w:val="24"/>
          <w:szCs w:val="24"/>
          <w:lang w:eastAsia="x-none"/>
        </w:rPr>
        <w:t>e</w:t>
      </w:r>
      <w:r w:rsidR="00DC6158">
        <w:rPr>
          <w:rFonts w:ascii="Times New Roman" w:hAnsi="Times New Roman"/>
          <w:sz w:val="24"/>
          <w:szCs w:val="24"/>
          <w:lang w:eastAsia="x-none"/>
        </w:rPr>
        <w:t xml:space="preserve"> izvodljivosti</w:t>
      </w:r>
      <w:r w:rsidR="00E96D67" w:rsidRPr="000908CD">
        <w:rPr>
          <w:rFonts w:ascii="Times New Roman" w:hAnsi="Times New Roman"/>
          <w:sz w:val="24"/>
          <w:szCs w:val="24"/>
          <w:lang w:eastAsia="x-none"/>
        </w:rPr>
        <w:t xml:space="preserve"> – izvlaštenja</w:t>
      </w:r>
      <w:r w:rsidR="003051EA">
        <w:rPr>
          <w:rFonts w:ascii="Times New Roman" w:hAnsi="Times New Roman"/>
          <w:sz w:val="24"/>
          <w:szCs w:val="24"/>
          <w:lang w:eastAsia="x-none"/>
        </w:rPr>
        <w:t>;</w:t>
      </w:r>
    </w:p>
    <w:p w14:paraId="64F38D4D" w14:textId="73D2C4E5" w:rsidR="00395FC6" w:rsidRPr="000908CD" w:rsidRDefault="00395FC6" w:rsidP="003B38F8">
      <w:pPr>
        <w:pStyle w:val="Odlomakpopisa"/>
        <w:numPr>
          <w:ilvl w:val="0"/>
          <w:numId w:val="19"/>
        </w:numPr>
        <w:spacing w:after="0" w:line="240" w:lineRule="auto"/>
        <w:jc w:val="both"/>
        <w:rPr>
          <w:rFonts w:ascii="Times New Roman" w:hAnsi="Times New Roman"/>
          <w:sz w:val="24"/>
          <w:szCs w:val="24"/>
          <w:lang w:eastAsia="x-none"/>
        </w:rPr>
      </w:pPr>
      <w:r w:rsidRPr="000908CD">
        <w:rPr>
          <w:rFonts w:ascii="Times New Roman" w:hAnsi="Times New Roman"/>
          <w:sz w:val="24"/>
          <w:szCs w:val="24"/>
          <w:lang w:eastAsia="x-none"/>
        </w:rPr>
        <w:t>Kontrolirani sustav odvodnje Orehovica</w:t>
      </w:r>
      <w:r w:rsidR="0020490A" w:rsidRPr="000908CD">
        <w:rPr>
          <w:rFonts w:ascii="Times New Roman" w:hAnsi="Times New Roman"/>
          <w:sz w:val="24"/>
          <w:szCs w:val="24"/>
          <w:lang w:eastAsia="x-none"/>
        </w:rPr>
        <w:t xml:space="preserve"> – </w:t>
      </w:r>
      <w:proofErr w:type="spellStart"/>
      <w:r w:rsidRPr="000908CD">
        <w:rPr>
          <w:rFonts w:ascii="Times New Roman" w:hAnsi="Times New Roman"/>
          <w:sz w:val="24"/>
          <w:szCs w:val="24"/>
          <w:lang w:eastAsia="x-none"/>
        </w:rPr>
        <w:t>Kikovica</w:t>
      </w:r>
      <w:proofErr w:type="spellEnd"/>
      <w:r w:rsidR="0020490A" w:rsidRPr="000908CD">
        <w:rPr>
          <w:rFonts w:ascii="Times New Roman" w:hAnsi="Times New Roman"/>
          <w:sz w:val="24"/>
          <w:szCs w:val="24"/>
          <w:lang w:eastAsia="x-none"/>
        </w:rPr>
        <w:t xml:space="preserve"> – </w:t>
      </w:r>
      <w:r w:rsidRPr="000908CD">
        <w:rPr>
          <w:rFonts w:ascii="Times New Roman" w:hAnsi="Times New Roman"/>
          <w:sz w:val="24"/>
          <w:szCs w:val="24"/>
          <w:lang w:eastAsia="x-none"/>
        </w:rPr>
        <w:t>projektiranje</w:t>
      </w:r>
      <w:r w:rsidR="003051EA">
        <w:rPr>
          <w:rFonts w:ascii="Times New Roman" w:hAnsi="Times New Roman"/>
          <w:sz w:val="24"/>
          <w:szCs w:val="24"/>
          <w:lang w:eastAsia="x-none"/>
        </w:rPr>
        <w:t>.</w:t>
      </w:r>
    </w:p>
    <w:p w14:paraId="626CD191" w14:textId="77777777" w:rsidR="000E01AF" w:rsidRDefault="000E01AF" w:rsidP="003B38F8">
      <w:pPr>
        <w:spacing w:after="0" w:line="240" w:lineRule="auto"/>
        <w:jc w:val="both"/>
        <w:rPr>
          <w:rFonts w:ascii="Times New Roman" w:hAnsi="Times New Roman" w:cs="Times New Roman"/>
          <w:sz w:val="24"/>
          <w:szCs w:val="24"/>
        </w:rPr>
      </w:pPr>
    </w:p>
    <w:p w14:paraId="0A34D413" w14:textId="77777777" w:rsidR="00107699" w:rsidRPr="000908CD" w:rsidRDefault="00107699" w:rsidP="003B38F8">
      <w:pPr>
        <w:spacing w:after="0" w:line="240" w:lineRule="auto"/>
        <w:jc w:val="both"/>
        <w:rPr>
          <w:rFonts w:ascii="Times New Roman" w:hAnsi="Times New Roman" w:cs="Times New Roman"/>
          <w:sz w:val="24"/>
          <w:szCs w:val="24"/>
        </w:rPr>
      </w:pPr>
    </w:p>
    <w:p w14:paraId="38A21E62" w14:textId="19A0A864" w:rsidR="006A17C5" w:rsidRPr="0023525C" w:rsidRDefault="0023525C" w:rsidP="00107699">
      <w:pPr>
        <w:spacing w:after="240" w:line="240" w:lineRule="auto"/>
        <w:jc w:val="both"/>
        <w:rPr>
          <w:rFonts w:ascii="Times New Roman" w:hAnsi="Times New Roman" w:cs="Times New Roman"/>
          <w:b/>
          <w:sz w:val="24"/>
          <w:szCs w:val="24"/>
        </w:rPr>
      </w:pPr>
      <w:r w:rsidRPr="0023525C">
        <w:rPr>
          <w:rFonts w:ascii="Times New Roman" w:hAnsi="Times New Roman" w:cs="Times New Roman"/>
          <w:b/>
          <w:sz w:val="24"/>
          <w:szCs w:val="24"/>
        </w:rPr>
        <w:t>CROCODILE II I CROCODILE III</w:t>
      </w:r>
    </w:p>
    <w:p w14:paraId="749CEEDC" w14:textId="42F4AEFA" w:rsidR="000F5219" w:rsidRPr="000908CD" w:rsidRDefault="00344636" w:rsidP="003B38F8">
      <w:pPr>
        <w:spacing w:after="0" w:line="240" w:lineRule="auto"/>
        <w:jc w:val="both"/>
        <w:rPr>
          <w:rFonts w:ascii="Times New Roman" w:hAnsi="Times New Roman" w:cs="Times New Roman"/>
          <w:sz w:val="24"/>
          <w:szCs w:val="24"/>
        </w:rPr>
      </w:pPr>
      <w:r w:rsidRPr="000908CD">
        <w:rPr>
          <w:rFonts w:ascii="Times New Roman" w:hAnsi="Times New Roman"/>
          <w:sz w:val="24"/>
          <w:szCs w:val="24"/>
          <w:lang w:eastAsia="x-none"/>
        </w:rPr>
        <w:t xml:space="preserve">Troškovi provedbe projekata CROCODILE II i III koji se 85% refundiraju iz sredstava EU fondova u 2020. godini planirani su u iznosu od 19.179.092 kn. U 2021. i 2022. godini nema </w:t>
      </w:r>
      <w:r w:rsidR="00480B74" w:rsidRPr="000908CD">
        <w:rPr>
          <w:rFonts w:ascii="Times New Roman" w:hAnsi="Times New Roman"/>
          <w:sz w:val="24"/>
          <w:szCs w:val="24"/>
          <w:lang w:eastAsia="x-none"/>
        </w:rPr>
        <w:t xml:space="preserve">planiranih </w:t>
      </w:r>
      <w:r w:rsidRPr="000908CD">
        <w:rPr>
          <w:rFonts w:ascii="Times New Roman" w:hAnsi="Times New Roman"/>
          <w:sz w:val="24"/>
          <w:szCs w:val="24"/>
          <w:lang w:eastAsia="x-none"/>
        </w:rPr>
        <w:t xml:space="preserve">aktivnosti po predmetnim projektima. </w:t>
      </w:r>
    </w:p>
    <w:p w14:paraId="2915FCED" w14:textId="77777777" w:rsidR="00612228" w:rsidRPr="000908CD" w:rsidRDefault="00612228" w:rsidP="003B38F8">
      <w:pPr>
        <w:spacing w:after="0" w:line="240" w:lineRule="auto"/>
        <w:jc w:val="both"/>
        <w:rPr>
          <w:rFonts w:ascii="Times New Roman" w:hAnsi="Times New Roman" w:cs="Times New Roman"/>
          <w:sz w:val="24"/>
          <w:szCs w:val="24"/>
        </w:rPr>
      </w:pPr>
    </w:p>
    <w:p w14:paraId="3505A774" w14:textId="77777777" w:rsidR="003E7B1D" w:rsidRPr="005B7EF9" w:rsidRDefault="003E7B1D" w:rsidP="003B38F8">
      <w:pPr>
        <w:spacing w:line="240" w:lineRule="auto"/>
        <w:jc w:val="both"/>
        <w:rPr>
          <w:rFonts w:ascii="Times New Roman" w:hAnsi="Times New Roman" w:cs="Times New Roman"/>
          <w:b/>
          <w:bCs/>
          <w:sz w:val="24"/>
          <w:szCs w:val="24"/>
        </w:rPr>
      </w:pPr>
    </w:p>
    <w:sectPr w:rsidR="003E7B1D" w:rsidRPr="005B7EF9" w:rsidSect="00037791">
      <w:footerReference w:type="default" r:id="rId10"/>
      <w:footerReference w:type="firs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F932F0" w14:textId="77777777" w:rsidR="00247078" w:rsidRDefault="00247078" w:rsidP="0049202B">
      <w:pPr>
        <w:spacing w:after="0" w:line="240" w:lineRule="auto"/>
      </w:pPr>
      <w:r>
        <w:separator/>
      </w:r>
    </w:p>
  </w:endnote>
  <w:endnote w:type="continuationSeparator" w:id="0">
    <w:p w14:paraId="3B22790A" w14:textId="77777777" w:rsidR="00247078" w:rsidRDefault="00247078" w:rsidP="004920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4737071"/>
      <w:docPartObj>
        <w:docPartGallery w:val="Page Numbers (Bottom of Page)"/>
        <w:docPartUnique/>
      </w:docPartObj>
    </w:sdtPr>
    <w:sdtEndPr/>
    <w:sdtContent>
      <w:p w14:paraId="4C153D24" w14:textId="28E23574" w:rsidR="00170533" w:rsidRDefault="0023525C">
        <w:pPr>
          <w:pStyle w:val="Podnoje"/>
          <w:jc w:val="cente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EED7E" w14:textId="7106D99E" w:rsidR="00170533" w:rsidRPr="00FA369A" w:rsidRDefault="00170533" w:rsidP="00170533">
    <w:pPr>
      <w:pStyle w:val="Podnoje"/>
      <w:jc w:val="center"/>
      <w:rPr>
        <w:rFonts w:ascii="Times New Roman" w:hAnsi="Times New Roman"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0E335" w14:textId="7311C592" w:rsidR="00FA369A" w:rsidRPr="00FA369A" w:rsidRDefault="00FA369A">
    <w:pPr>
      <w:pStyle w:val="Podnoje"/>
      <w:jc w:val="cente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AB241" w14:textId="77777777" w:rsidR="00247078" w:rsidRDefault="00247078" w:rsidP="0049202B">
      <w:pPr>
        <w:spacing w:after="0" w:line="240" w:lineRule="auto"/>
      </w:pPr>
      <w:r>
        <w:separator/>
      </w:r>
    </w:p>
  </w:footnote>
  <w:footnote w:type="continuationSeparator" w:id="0">
    <w:p w14:paraId="1EFA1834" w14:textId="77777777" w:rsidR="00247078" w:rsidRDefault="00247078" w:rsidP="004920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B7203"/>
    <w:multiLevelType w:val="hybridMultilevel"/>
    <w:tmpl w:val="E21E2E4C"/>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112D0E66"/>
    <w:multiLevelType w:val="hybridMultilevel"/>
    <w:tmpl w:val="D8F0071A"/>
    <w:lvl w:ilvl="0" w:tplc="35743582">
      <w:start w:val="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131C4D21"/>
    <w:multiLevelType w:val="hybridMultilevel"/>
    <w:tmpl w:val="8DD6F464"/>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5AA4003"/>
    <w:multiLevelType w:val="multilevel"/>
    <w:tmpl w:val="966C48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7A60147"/>
    <w:multiLevelType w:val="hybridMultilevel"/>
    <w:tmpl w:val="072A0F68"/>
    <w:lvl w:ilvl="0" w:tplc="E05CDFB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17C47CA5"/>
    <w:multiLevelType w:val="hybridMultilevel"/>
    <w:tmpl w:val="D7B4B78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18791DFA"/>
    <w:multiLevelType w:val="hybridMultilevel"/>
    <w:tmpl w:val="0826001A"/>
    <w:lvl w:ilvl="0" w:tplc="35743582">
      <w:start w:val="8"/>
      <w:numFmt w:val="bullet"/>
      <w:lvlText w:val="-"/>
      <w:lvlJc w:val="left"/>
      <w:pPr>
        <w:ind w:left="786"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D5A4021"/>
    <w:multiLevelType w:val="multilevel"/>
    <w:tmpl w:val="FB28C6B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5184812"/>
    <w:multiLevelType w:val="multilevel"/>
    <w:tmpl w:val="FB28C6B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8B740B0"/>
    <w:multiLevelType w:val="hybridMultilevel"/>
    <w:tmpl w:val="462EE3D8"/>
    <w:lvl w:ilvl="0" w:tplc="138E70D0">
      <w:start w:val="1"/>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0">
    <w:nsid w:val="2DDD39D4"/>
    <w:multiLevelType w:val="hybridMultilevel"/>
    <w:tmpl w:val="5E4E5C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337F40FF"/>
    <w:multiLevelType w:val="hybridMultilevel"/>
    <w:tmpl w:val="013C9D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35913884"/>
    <w:multiLevelType w:val="hybridMultilevel"/>
    <w:tmpl w:val="D4322C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3C0A028C"/>
    <w:multiLevelType w:val="hybridMultilevel"/>
    <w:tmpl w:val="284EB3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3C193D43"/>
    <w:multiLevelType w:val="hybridMultilevel"/>
    <w:tmpl w:val="AD529694"/>
    <w:lvl w:ilvl="0" w:tplc="35743582">
      <w:start w:val="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45ED5BD7"/>
    <w:multiLevelType w:val="hybridMultilevel"/>
    <w:tmpl w:val="F2402A2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47EE2E79"/>
    <w:multiLevelType w:val="hybridMultilevel"/>
    <w:tmpl w:val="25E664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4D916978"/>
    <w:multiLevelType w:val="multilevel"/>
    <w:tmpl w:val="BB52D4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5F7B4B52"/>
    <w:multiLevelType w:val="multilevel"/>
    <w:tmpl w:val="966C48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2EF2A2B"/>
    <w:multiLevelType w:val="hybridMultilevel"/>
    <w:tmpl w:val="999C71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67CA7A8D"/>
    <w:multiLevelType w:val="hybridMultilevel"/>
    <w:tmpl w:val="553C441A"/>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6A4F1D3F"/>
    <w:multiLevelType w:val="hybridMultilevel"/>
    <w:tmpl w:val="3FEE194C"/>
    <w:lvl w:ilvl="0" w:tplc="35743582">
      <w:start w:val="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6E615F83"/>
    <w:multiLevelType w:val="hybridMultilevel"/>
    <w:tmpl w:val="EEBE9744"/>
    <w:lvl w:ilvl="0" w:tplc="041A0011">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71E40F62"/>
    <w:multiLevelType w:val="hybridMultilevel"/>
    <w:tmpl w:val="34D2A9A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76F72093"/>
    <w:multiLevelType w:val="hybridMultilevel"/>
    <w:tmpl w:val="E0CEDE7E"/>
    <w:lvl w:ilvl="0" w:tplc="35743582">
      <w:start w:val="8"/>
      <w:numFmt w:val="bullet"/>
      <w:lvlText w:val="-"/>
      <w:lvlJc w:val="left"/>
      <w:pPr>
        <w:ind w:left="1440" w:hanging="360"/>
      </w:pPr>
      <w:rPr>
        <w:rFonts w:ascii="Calibri" w:eastAsiaTheme="minorHAnsi" w:hAnsi="Calibri" w:cs="Calibri"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5">
    <w:nsid w:val="780A6CEE"/>
    <w:multiLevelType w:val="hybridMultilevel"/>
    <w:tmpl w:val="050C07AE"/>
    <w:lvl w:ilvl="0" w:tplc="35743582">
      <w:start w:val="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7E7232FE"/>
    <w:multiLevelType w:val="hybridMultilevel"/>
    <w:tmpl w:val="58BA54F8"/>
    <w:lvl w:ilvl="0" w:tplc="4DF40C76">
      <w:start w:val="1"/>
      <w:numFmt w:val="decimal"/>
      <w:lvlText w:val="%1."/>
      <w:lvlJc w:val="left"/>
      <w:pPr>
        <w:ind w:left="720" w:hanging="360"/>
      </w:pPr>
      <w:rPr>
        <w:rFonts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6"/>
  </w:num>
  <w:num w:numId="2">
    <w:abstractNumId w:val="10"/>
  </w:num>
  <w:num w:numId="3">
    <w:abstractNumId w:val="6"/>
  </w:num>
  <w:num w:numId="4">
    <w:abstractNumId w:val="15"/>
  </w:num>
  <w:num w:numId="5">
    <w:abstractNumId w:val="22"/>
  </w:num>
  <w:num w:numId="6">
    <w:abstractNumId w:val="5"/>
  </w:num>
  <w:num w:numId="7">
    <w:abstractNumId w:val="0"/>
  </w:num>
  <w:num w:numId="8">
    <w:abstractNumId w:val="8"/>
  </w:num>
  <w:num w:numId="9">
    <w:abstractNumId w:val="3"/>
  </w:num>
  <w:num w:numId="10">
    <w:abstractNumId w:val="7"/>
  </w:num>
  <w:num w:numId="11">
    <w:abstractNumId w:val="4"/>
  </w:num>
  <w:num w:numId="12">
    <w:abstractNumId w:val="20"/>
  </w:num>
  <w:num w:numId="13">
    <w:abstractNumId w:val="26"/>
  </w:num>
  <w:num w:numId="14">
    <w:abstractNumId w:val="17"/>
  </w:num>
  <w:num w:numId="15">
    <w:abstractNumId w:val="19"/>
  </w:num>
  <w:num w:numId="16">
    <w:abstractNumId w:val="18"/>
  </w:num>
  <w:num w:numId="17">
    <w:abstractNumId w:val="1"/>
  </w:num>
  <w:num w:numId="18">
    <w:abstractNumId w:val="23"/>
  </w:num>
  <w:num w:numId="19">
    <w:abstractNumId w:val="14"/>
  </w:num>
  <w:num w:numId="20">
    <w:abstractNumId w:val="12"/>
  </w:num>
  <w:num w:numId="21">
    <w:abstractNumId w:val="13"/>
  </w:num>
  <w:num w:numId="22">
    <w:abstractNumId w:val="9"/>
  </w:num>
  <w:num w:numId="23">
    <w:abstractNumId w:val="2"/>
  </w:num>
  <w:num w:numId="24">
    <w:abstractNumId w:val="11"/>
  </w:num>
  <w:num w:numId="25">
    <w:abstractNumId w:val="21"/>
  </w:num>
  <w:num w:numId="26">
    <w:abstractNumId w:val="24"/>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1D5"/>
    <w:rsid w:val="00002AA3"/>
    <w:rsid w:val="00003996"/>
    <w:rsid w:val="00003A7C"/>
    <w:rsid w:val="00004285"/>
    <w:rsid w:val="00006A72"/>
    <w:rsid w:val="00007202"/>
    <w:rsid w:val="0001299C"/>
    <w:rsid w:val="00014D26"/>
    <w:rsid w:val="000163ED"/>
    <w:rsid w:val="00016C70"/>
    <w:rsid w:val="000174B0"/>
    <w:rsid w:val="00022F24"/>
    <w:rsid w:val="00023F75"/>
    <w:rsid w:val="00024A20"/>
    <w:rsid w:val="00024C63"/>
    <w:rsid w:val="000255C4"/>
    <w:rsid w:val="00025C1B"/>
    <w:rsid w:val="0003011E"/>
    <w:rsid w:val="00030B70"/>
    <w:rsid w:val="00033A46"/>
    <w:rsid w:val="00036670"/>
    <w:rsid w:val="00036AAB"/>
    <w:rsid w:val="00036ABD"/>
    <w:rsid w:val="00037791"/>
    <w:rsid w:val="00040BE1"/>
    <w:rsid w:val="0004210C"/>
    <w:rsid w:val="0004335C"/>
    <w:rsid w:val="000449A0"/>
    <w:rsid w:val="0004654C"/>
    <w:rsid w:val="00046CB0"/>
    <w:rsid w:val="000478FD"/>
    <w:rsid w:val="00047D42"/>
    <w:rsid w:val="00047F89"/>
    <w:rsid w:val="00050B13"/>
    <w:rsid w:val="00050C9B"/>
    <w:rsid w:val="00052535"/>
    <w:rsid w:val="00054302"/>
    <w:rsid w:val="00054EA8"/>
    <w:rsid w:val="00057814"/>
    <w:rsid w:val="00057EA1"/>
    <w:rsid w:val="000638F9"/>
    <w:rsid w:val="000659F3"/>
    <w:rsid w:val="00065A52"/>
    <w:rsid w:val="00065F7B"/>
    <w:rsid w:val="000663EB"/>
    <w:rsid w:val="00066D94"/>
    <w:rsid w:val="00071CB0"/>
    <w:rsid w:val="000727CF"/>
    <w:rsid w:val="00072CCA"/>
    <w:rsid w:val="00073A04"/>
    <w:rsid w:val="0007537C"/>
    <w:rsid w:val="00076504"/>
    <w:rsid w:val="000800BB"/>
    <w:rsid w:val="000805CE"/>
    <w:rsid w:val="00080F60"/>
    <w:rsid w:val="00081C2B"/>
    <w:rsid w:val="00081FEF"/>
    <w:rsid w:val="00084F3A"/>
    <w:rsid w:val="000860CD"/>
    <w:rsid w:val="000908CD"/>
    <w:rsid w:val="0009261D"/>
    <w:rsid w:val="0009297B"/>
    <w:rsid w:val="0009311C"/>
    <w:rsid w:val="00095679"/>
    <w:rsid w:val="00095928"/>
    <w:rsid w:val="000965E0"/>
    <w:rsid w:val="00097166"/>
    <w:rsid w:val="000A1083"/>
    <w:rsid w:val="000A13E2"/>
    <w:rsid w:val="000A15F2"/>
    <w:rsid w:val="000A1EBF"/>
    <w:rsid w:val="000A361D"/>
    <w:rsid w:val="000A3F03"/>
    <w:rsid w:val="000A58ED"/>
    <w:rsid w:val="000A5E38"/>
    <w:rsid w:val="000A6B38"/>
    <w:rsid w:val="000A6D41"/>
    <w:rsid w:val="000C1E3A"/>
    <w:rsid w:val="000C545F"/>
    <w:rsid w:val="000C7447"/>
    <w:rsid w:val="000C7DB3"/>
    <w:rsid w:val="000D036D"/>
    <w:rsid w:val="000D15C5"/>
    <w:rsid w:val="000D1A24"/>
    <w:rsid w:val="000D7A68"/>
    <w:rsid w:val="000E01AF"/>
    <w:rsid w:val="000E2FEB"/>
    <w:rsid w:val="000E4159"/>
    <w:rsid w:val="000E51E2"/>
    <w:rsid w:val="000E52F2"/>
    <w:rsid w:val="000F0B33"/>
    <w:rsid w:val="000F0EF8"/>
    <w:rsid w:val="000F1252"/>
    <w:rsid w:val="000F47F2"/>
    <w:rsid w:val="000F481B"/>
    <w:rsid w:val="000F499B"/>
    <w:rsid w:val="000F5219"/>
    <w:rsid w:val="000F7269"/>
    <w:rsid w:val="001026D5"/>
    <w:rsid w:val="00103488"/>
    <w:rsid w:val="00104F33"/>
    <w:rsid w:val="00106DA7"/>
    <w:rsid w:val="00107699"/>
    <w:rsid w:val="0011357B"/>
    <w:rsid w:val="001141BE"/>
    <w:rsid w:val="00116C58"/>
    <w:rsid w:val="00116CFB"/>
    <w:rsid w:val="0011710E"/>
    <w:rsid w:val="001174F8"/>
    <w:rsid w:val="00117971"/>
    <w:rsid w:val="001216E4"/>
    <w:rsid w:val="00123F5F"/>
    <w:rsid w:val="00124169"/>
    <w:rsid w:val="00124B39"/>
    <w:rsid w:val="00131DEA"/>
    <w:rsid w:val="00134F5D"/>
    <w:rsid w:val="00143D5A"/>
    <w:rsid w:val="00151AF4"/>
    <w:rsid w:val="00151DB5"/>
    <w:rsid w:val="001520C9"/>
    <w:rsid w:val="00154099"/>
    <w:rsid w:val="00155287"/>
    <w:rsid w:val="001567E5"/>
    <w:rsid w:val="001607C0"/>
    <w:rsid w:val="0016537E"/>
    <w:rsid w:val="00166C29"/>
    <w:rsid w:val="0017006B"/>
    <w:rsid w:val="00170533"/>
    <w:rsid w:val="00170FD5"/>
    <w:rsid w:val="001717F8"/>
    <w:rsid w:val="00171912"/>
    <w:rsid w:val="001738FC"/>
    <w:rsid w:val="001759E0"/>
    <w:rsid w:val="00177B7D"/>
    <w:rsid w:val="00180045"/>
    <w:rsid w:val="001828C0"/>
    <w:rsid w:val="0018324E"/>
    <w:rsid w:val="001849A7"/>
    <w:rsid w:val="001905BD"/>
    <w:rsid w:val="001909A4"/>
    <w:rsid w:val="00190D6C"/>
    <w:rsid w:val="00190EE7"/>
    <w:rsid w:val="0019219F"/>
    <w:rsid w:val="00193AE6"/>
    <w:rsid w:val="00194B07"/>
    <w:rsid w:val="00195ADA"/>
    <w:rsid w:val="00197D7E"/>
    <w:rsid w:val="001A03AC"/>
    <w:rsid w:val="001A052F"/>
    <w:rsid w:val="001A21AF"/>
    <w:rsid w:val="001A3165"/>
    <w:rsid w:val="001A3B9A"/>
    <w:rsid w:val="001A49D1"/>
    <w:rsid w:val="001A4EF4"/>
    <w:rsid w:val="001A51A5"/>
    <w:rsid w:val="001B3A42"/>
    <w:rsid w:val="001B3F06"/>
    <w:rsid w:val="001B4E2B"/>
    <w:rsid w:val="001B5099"/>
    <w:rsid w:val="001B6A52"/>
    <w:rsid w:val="001B7C4F"/>
    <w:rsid w:val="001C22CC"/>
    <w:rsid w:val="001C2C61"/>
    <w:rsid w:val="001C2DDE"/>
    <w:rsid w:val="001C50C3"/>
    <w:rsid w:val="001C5CD9"/>
    <w:rsid w:val="001D197F"/>
    <w:rsid w:val="001D5D08"/>
    <w:rsid w:val="001D61CF"/>
    <w:rsid w:val="001D6253"/>
    <w:rsid w:val="001D6E83"/>
    <w:rsid w:val="001E1B2B"/>
    <w:rsid w:val="001E4891"/>
    <w:rsid w:val="001F067C"/>
    <w:rsid w:val="001F1A65"/>
    <w:rsid w:val="001F3962"/>
    <w:rsid w:val="001F651F"/>
    <w:rsid w:val="001F7018"/>
    <w:rsid w:val="002006EB"/>
    <w:rsid w:val="00200AC2"/>
    <w:rsid w:val="00204446"/>
    <w:rsid w:val="0020490A"/>
    <w:rsid w:val="00206430"/>
    <w:rsid w:val="0020709B"/>
    <w:rsid w:val="00210301"/>
    <w:rsid w:val="002144D9"/>
    <w:rsid w:val="00216AD1"/>
    <w:rsid w:val="00217C61"/>
    <w:rsid w:val="002201A9"/>
    <w:rsid w:val="0022107E"/>
    <w:rsid w:val="00223C51"/>
    <w:rsid w:val="002249F3"/>
    <w:rsid w:val="0022534A"/>
    <w:rsid w:val="00227270"/>
    <w:rsid w:val="00231AD7"/>
    <w:rsid w:val="002329DA"/>
    <w:rsid w:val="00233CEF"/>
    <w:rsid w:val="00233E62"/>
    <w:rsid w:val="002340A3"/>
    <w:rsid w:val="002351D6"/>
    <w:rsid w:val="0023525C"/>
    <w:rsid w:val="002355D8"/>
    <w:rsid w:val="00235A98"/>
    <w:rsid w:val="00237B1A"/>
    <w:rsid w:val="00240C06"/>
    <w:rsid w:val="00240C78"/>
    <w:rsid w:val="00241C6F"/>
    <w:rsid w:val="00242F0C"/>
    <w:rsid w:val="002443EC"/>
    <w:rsid w:val="0024576D"/>
    <w:rsid w:val="00245772"/>
    <w:rsid w:val="0024675B"/>
    <w:rsid w:val="002469F6"/>
    <w:rsid w:val="00246F8A"/>
    <w:rsid w:val="00247078"/>
    <w:rsid w:val="00247259"/>
    <w:rsid w:val="002501D9"/>
    <w:rsid w:val="00254DD4"/>
    <w:rsid w:val="00255DBD"/>
    <w:rsid w:val="00256727"/>
    <w:rsid w:val="00261652"/>
    <w:rsid w:val="00264678"/>
    <w:rsid w:val="002647B4"/>
    <w:rsid w:val="00265E97"/>
    <w:rsid w:val="00266231"/>
    <w:rsid w:val="00272F78"/>
    <w:rsid w:val="0027345E"/>
    <w:rsid w:val="002744A0"/>
    <w:rsid w:val="002757A1"/>
    <w:rsid w:val="00275C3C"/>
    <w:rsid w:val="0027671C"/>
    <w:rsid w:val="002773E9"/>
    <w:rsid w:val="002774D7"/>
    <w:rsid w:val="002777D5"/>
    <w:rsid w:val="00277E2F"/>
    <w:rsid w:val="00282500"/>
    <w:rsid w:val="002845D1"/>
    <w:rsid w:val="00287369"/>
    <w:rsid w:val="002931CE"/>
    <w:rsid w:val="00296826"/>
    <w:rsid w:val="002A1141"/>
    <w:rsid w:val="002A13D4"/>
    <w:rsid w:val="002A1665"/>
    <w:rsid w:val="002A1F84"/>
    <w:rsid w:val="002A56C7"/>
    <w:rsid w:val="002A6305"/>
    <w:rsid w:val="002A6367"/>
    <w:rsid w:val="002B0249"/>
    <w:rsid w:val="002B1661"/>
    <w:rsid w:val="002B268D"/>
    <w:rsid w:val="002B4714"/>
    <w:rsid w:val="002B6D0C"/>
    <w:rsid w:val="002C4E78"/>
    <w:rsid w:val="002C5D6B"/>
    <w:rsid w:val="002C644C"/>
    <w:rsid w:val="002C6838"/>
    <w:rsid w:val="002C70A2"/>
    <w:rsid w:val="002D5510"/>
    <w:rsid w:val="002D6C76"/>
    <w:rsid w:val="002E55A2"/>
    <w:rsid w:val="002E716B"/>
    <w:rsid w:val="002E7340"/>
    <w:rsid w:val="002F6FDF"/>
    <w:rsid w:val="00301F93"/>
    <w:rsid w:val="00303281"/>
    <w:rsid w:val="003051EA"/>
    <w:rsid w:val="00305423"/>
    <w:rsid w:val="00307936"/>
    <w:rsid w:val="00313984"/>
    <w:rsid w:val="00314B02"/>
    <w:rsid w:val="0031546E"/>
    <w:rsid w:val="0031596B"/>
    <w:rsid w:val="0031614D"/>
    <w:rsid w:val="00323023"/>
    <w:rsid w:val="0032362C"/>
    <w:rsid w:val="00323B39"/>
    <w:rsid w:val="00326B6F"/>
    <w:rsid w:val="003277E6"/>
    <w:rsid w:val="00331D81"/>
    <w:rsid w:val="00333E3F"/>
    <w:rsid w:val="0033758B"/>
    <w:rsid w:val="00337FCC"/>
    <w:rsid w:val="003423AB"/>
    <w:rsid w:val="0034259E"/>
    <w:rsid w:val="00344636"/>
    <w:rsid w:val="00346C1A"/>
    <w:rsid w:val="00346ED1"/>
    <w:rsid w:val="003517FF"/>
    <w:rsid w:val="00351D5A"/>
    <w:rsid w:val="003529A0"/>
    <w:rsid w:val="00353E11"/>
    <w:rsid w:val="0035483B"/>
    <w:rsid w:val="003569A3"/>
    <w:rsid w:val="00356EEA"/>
    <w:rsid w:val="003616DA"/>
    <w:rsid w:val="0036352A"/>
    <w:rsid w:val="003646C4"/>
    <w:rsid w:val="0036504A"/>
    <w:rsid w:val="00366C17"/>
    <w:rsid w:val="00386855"/>
    <w:rsid w:val="00386EB9"/>
    <w:rsid w:val="0039044C"/>
    <w:rsid w:val="00390B36"/>
    <w:rsid w:val="00393852"/>
    <w:rsid w:val="00395FC6"/>
    <w:rsid w:val="003A1AA2"/>
    <w:rsid w:val="003A2A01"/>
    <w:rsid w:val="003A3972"/>
    <w:rsid w:val="003A5086"/>
    <w:rsid w:val="003A64CD"/>
    <w:rsid w:val="003A69CD"/>
    <w:rsid w:val="003A6BB1"/>
    <w:rsid w:val="003B041B"/>
    <w:rsid w:val="003B06C7"/>
    <w:rsid w:val="003B0788"/>
    <w:rsid w:val="003B3829"/>
    <w:rsid w:val="003B38F8"/>
    <w:rsid w:val="003B41B7"/>
    <w:rsid w:val="003B5144"/>
    <w:rsid w:val="003B633F"/>
    <w:rsid w:val="003B72AB"/>
    <w:rsid w:val="003C1FF1"/>
    <w:rsid w:val="003C2077"/>
    <w:rsid w:val="003C2FDB"/>
    <w:rsid w:val="003C338F"/>
    <w:rsid w:val="003C3F6D"/>
    <w:rsid w:val="003C41C0"/>
    <w:rsid w:val="003C4266"/>
    <w:rsid w:val="003D107F"/>
    <w:rsid w:val="003D12A2"/>
    <w:rsid w:val="003D5A38"/>
    <w:rsid w:val="003D6DBD"/>
    <w:rsid w:val="003E0CBF"/>
    <w:rsid w:val="003E112F"/>
    <w:rsid w:val="003E36B1"/>
    <w:rsid w:val="003E4096"/>
    <w:rsid w:val="003E41EB"/>
    <w:rsid w:val="003E5D52"/>
    <w:rsid w:val="003E682F"/>
    <w:rsid w:val="003E7B1D"/>
    <w:rsid w:val="003F007D"/>
    <w:rsid w:val="003F3EE4"/>
    <w:rsid w:val="003F621A"/>
    <w:rsid w:val="003F6230"/>
    <w:rsid w:val="003F6250"/>
    <w:rsid w:val="003F6C0D"/>
    <w:rsid w:val="0040025A"/>
    <w:rsid w:val="0040061B"/>
    <w:rsid w:val="00401DD1"/>
    <w:rsid w:val="004022D4"/>
    <w:rsid w:val="004028B1"/>
    <w:rsid w:val="00403B08"/>
    <w:rsid w:val="004101AD"/>
    <w:rsid w:val="00411BA3"/>
    <w:rsid w:val="00413CD7"/>
    <w:rsid w:val="004146B3"/>
    <w:rsid w:val="0041567B"/>
    <w:rsid w:val="00417083"/>
    <w:rsid w:val="00417588"/>
    <w:rsid w:val="00417DC4"/>
    <w:rsid w:val="0042493D"/>
    <w:rsid w:val="00425546"/>
    <w:rsid w:val="00425B8B"/>
    <w:rsid w:val="00427ADE"/>
    <w:rsid w:val="00427C12"/>
    <w:rsid w:val="00430AD4"/>
    <w:rsid w:val="0043503E"/>
    <w:rsid w:val="00437DD4"/>
    <w:rsid w:val="00446AB6"/>
    <w:rsid w:val="00446D89"/>
    <w:rsid w:val="004479BF"/>
    <w:rsid w:val="004519E8"/>
    <w:rsid w:val="00454502"/>
    <w:rsid w:val="0045497D"/>
    <w:rsid w:val="0046139C"/>
    <w:rsid w:val="004630EB"/>
    <w:rsid w:val="00463366"/>
    <w:rsid w:val="0046371A"/>
    <w:rsid w:val="00464832"/>
    <w:rsid w:val="00465D74"/>
    <w:rsid w:val="00466503"/>
    <w:rsid w:val="00466672"/>
    <w:rsid w:val="00466FD1"/>
    <w:rsid w:val="00467DEC"/>
    <w:rsid w:val="00472993"/>
    <w:rsid w:val="004736AD"/>
    <w:rsid w:val="00474444"/>
    <w:rsid w:val="00474527"/>
    <w:rsid w:val="00474A0C"/>
    <w:rsid w:val="00480B74"/>
    <w:rsid w:val="00480D94"/>
    <w:rsid w:val="004812BE"/>
    <w:rsid w:val="004844ED"/>
    <w:rsid w:val="00485489"/>
    <w:rsid w:val="0048687A"/>
    <w:rsid w:val="00490AA8"/>
    <w:rsid w:val="0049202B"/>
    <w:rsid w:val="00495744"/>
    <w:rsid w:val="00495BD6"/>
    <w:rsid w:val="004A0263"/>
    <w:rsid w:val="004A2EC2"/>
    <w:rsid w:val="004A4B9D"/>
    <w:rsid w:val="004A5097"/>
    <w:rsid w:val="004A5A3E"/>
    <w:rsid w:val="004A5D1D"/>
    <w:rsid w:val="004A68CA"/>
    <w:rsid w:val="004A7C18"/>
    <w:rsid w:val="004B1E79"/>
    <w:rsid w:val="004B33FE"/>
    <w:rsid w:val="004B3A5B"/>
    <w:rsid w:val="004B4156"/>
    <w:rsid w:val="004B682F"/>
    <w:rsid w:val="004B69E7"/>
    <w:rsid w:val="004B7764"/>
    <w:rsid w:val="004C3AC6"/>
    <w:rsid w:val="004C6CF9"/>
    <w:rsid w:val="004D0D3F"/>
    <w:rsid w:val="004D2166"/>
    <w:rsid w:val="004D2884"/>
    <w:rsid w:val="004D2BA8"/>
    <w:rsid w:val="004E22AE"/>
    <w:rsid w:val="004E5389"/>
    <w:rsid w:val="004E574B"/>
    <w:rsid w:val="004E624D"/>
    <w:rsid w:val="004E6E3B"/>
    <w:rsid w:val="004F20DA"/>
    <w:rsid w:val="004F39DA"/>
    <w:rsid w:val="004F3EF7"/>
    <w:rsid w:val="004F4AB2"/>
    <w:rsid w:val="004F6F61"/>
    <w:rsid w:val="004F7B4C"/>
    <w:rsid w:val="00501283"/>
    <w:rsid w:val="00501706"/>
    <w:rsid w:val="005017BA"/>
    <w:rsid w:val="0050206F"/>
    <w:rsid w:val="00502925"/>
    <w:rsid w:val="0050299F"/>
    <w:rsid w:val="00502CF2"/>
    <w:rsid w:val="00504F31"/>
    <w:rsid w:val="00505A28"/>
    <w:rsid w:val="005065F7"/>
    <w:rsid w:val="005075B7"/>
    <w:rsid w:val="00510E63"/>
    <w:rsid w:val="00511AF3"/>
    <w:rsid w:val="00511DCF"/>
    <w:rsid w:val="00513CFB"/>
    <w:rsid w:val="0051674B"/>
    <w:rsid w:val="00521AAE"/>
    <w:rsid w:val="00521ADB"/>
    <w:rsid w:val="00521C44"/>
    <w:rsid w:val="005227AD"/>
    <w:rsid w:val="0052287D"/>
    <w:rsid w:val="00525371"/>
    <w:rsid w:val="0052659E"/>
    <w:rsid w:val="00526E27"/>
    <w:rsid w:val="00527F01"/>
    <w:rsid w:val="00533A5B"/>
    <w:rsid w:val="00534341"/>
    <w:rsid w:val="00536A17"/>
    <w:rsid w:val="005411F6"/>
    <w:rsid w:val="00541C07"/>
    <w:rsid w:val="00542D2A"/>
    <w:rsid w:val="00544BCD"/>
    <w:rsid w:val="0054595B"/>
    <w:rsid w:val="00550171"/>
    <w:rsid w:val="00550336"/>
    <w:rsid w:val="00550F2F"/>
    <w:rsid w:val="00551116"/>
    <w:rsid w:val="005536D6"/>
    <w:rsid w:val="005539D7"/>
    <w:rsid w:val="00554788"/>
    <w:rsid w:val="00555F1D"/>
    <w:rsid w:val="00556C6F"/>
    <w:rsid w:val="005615F8"/>
    <w:rsid w:val="00565454"/>
    <w:rsid w:val="00567675"/>
    <w:rsid w:val="00567CA5"/>
    <w:rsid w:val="00570020"/>
    <w:rsid w:val="0057110E"/>
    <w:rsid w:val="005730D1"/>
    <w:rsid w:val="0057524C"/>
    <w:rsid w:val="00576E86"/>
    <w:rsid w:val="005779F8"/>
    <w:rsid w:val="00581922"/>
    <w:rsid w:val="00583128"/>
    <w:rsid w:val="005842E5"/>
    <w:rsid w:val="0059492B"/>
    <w:rsid w:val="00594B5A"/>
    <w:rsid w:val="0059508F"/>
    <w:rsid w:val="00595546"/>
    <w:rsid w:val="00595B77"/>
    <w:rsid w:val="00597DD8"/>
    <w:rsid w:val="005A19E5"/>
    <w:rsid w:val="005A45E3"/>
    <w:rsid w:val="005A6662"/>
    <w:rsid w:val="005B035E"/>
    <w:rsid w:val="005B0A76"/>
    <w:rsid w:val="005B0C39"/>
    <w:rsid w:val="005B30F7"/>
    <w:rsid w:val="005B3398"/>
    <w:rsid w:val="005B426F"/>
    <w:rsid w:val="005B6721"/>
    <w:rsid w:val="005B69BF"/>
    <w:rsid w:val="005B6D3F"/>
    <w:rsid w:val="005B7EF9"/>
    <w:rsid w:val="005C0DF3"/>
    <w:rsid w:val="005C391A"/>
    <w:rsid w:val="005C4179"/>
    <w:rsid w:val="005C485B"/>
    <w:rsid w:val="005C6735"/>
    <w:rsid w:val="005C6E51"/>
    <w:rsid w:val="005C774E"/>
    <w:rsid w:val="005D0BD5"/>
    <w:rsid w:val="005D1953"/>
    <w:rsid w:val="005D29DC"/>
    <w:rsid w:val="005D3AB7"/>
    <w:rsid w:val="005D4796"/>
    <w:rsid w:val="005D74EA"/>
    <w:rsid w:val="005D77B7"/>
    <w:rsid w:val="005D7FBF"/>
    <w:rsid w:val="005E048D"/>
    <w:rsid w:val="005E1E7A"/>
    <w:rsid w:val="005E4C17"/>
    <w:rsid w:val="005E6A5E"/>
    <w:rsid w:val="005E6F10"/>
    <w:rsid w:val="005E7541"/>
    <w:rsid w:val="005F1350"/>
    <w:rsid w:val="005F1780"/>
    <w:rsid w:val="005F1DD0"/>
    <w:rsid w:val="005F1DEF"/>
    <w:rsid w:val="005F3732"/>
    <w:rsid w:val="005F4D2D"/>
    <w:rsid w:val="00600720"/>
    <w:rsid w:val="0060337A"/>
    <w:rsid w:val="00610098"/>
    <w:rsid w:val="0061186B"/>
    <w:rsid w:val="00612228"/>
    <w:rsid w:val="00612483"/>
    <w:rsid w:val="00612AD6"/>
    <w:rsid w:val="00614C6B"/>
    <w:rsid w:val="00616BB8"/>
    <w:rsid w:val="0061703C"/>
    <w:rsid w:val="00617BE5"/>
    <w:rsid w:val="0062385F"/>
    <w:rsid w:val="006249DE"/>
    <w:rsid w:val="00624A01"/>
    <w:rsid w:val="006255B0"/>
    <w:rsid w:val="00626501"/>
    <w:rsid w:val="00626512"/>
    <w:rsid w:val="0062719C"/>
    <w:rsid w:val="00627861"/>
    <w:rsid w:val="00632787"/>
    <w:rsid w:val="00633539"/>
    <w:rsid w:val="00634AAE"/>
    <w:rsid w:val="00636703"/>
    <w:rsid w:val="006402F6"/>
    <w:rsid w:val="00641CF3"/>
    <w:rsid w:val="0064301D"/>
    <w:rsid w:val="00647C96"/>
    <w:rsid w:val="006515D3"/>
    <w:rsid w:val="00651953"/>
    <w:rsid w:val="00653569"/>
    <w:rsid w:val="006540E1"/>
    <w:rsid w:val="00654D35"/>
    <w:rsid w:val="0066145D"/>
    <w:rsid w:val="006622FD"/>
    <w:rsid w:val="00663583"/>
    <w:rsid w:val="006643C1"/>
    <w:rsid w:val="0066516E"/>
    <w:rsid w:val="00665BA8"/>
    <w:rsid w:val="00671A72"/>
    <w:rsid w:val="00671F49"/>
    <w:rsid w:val="006724A9"/>
    <w:rsid w:val="00674750"/>
    <w:rsid w:val="00674F3C"/>
    <w:rsid w:val="006752CD"/>
    <w:rsid w:val="00676000"/>
    <w:rsid w:val="00680FED"/>
    <w:rsid w:val="00681D99"/>
    <w:rsid w:val="0068350B"/>
    <w:rsid w:val="00684013"/>
    <w:rsid w:val="006840CF"/>
    <w:rsid w:val="00684680"/>
    <w:rsid w:val="00685AF6"/>
    <w:rsid w:val="0068782C"/>
    <w:rsid w:val="00687E15"/>
    <w:rsid w:val="00690746"/>
    <w:rsid w:val="006913AF"/>
    <w:rsid w:val="006943A8"/>
    <w:rsid w:val="006953B0"/>
    <w:rsid w:val="00695C04"/>
    <w:rsid w:val="006964E7"/>
    <w:rsid w:val="00696B4B"/>
    <w:rsid w:val="00697490"/>
    <w:rsid w:val="00697933"/>
    <w:rsid w:val="006A13F6"/>
    <w:rsid w:val="006A1781"/>
    <w:rsid w:val="006A17C5"/>
    <w:rsid w:val="006A386D"/>
    <w:rsid w:val="006A4E31"/>
    <w:rsid w:val="006A53B3"/>
    <w:rsid w:val="006A5475"/>
    <w:rsid w:val="006A79C1"/>
    <w:rsid w:val="006A7FFC"/>
    <w:rsid w:val="006B0D99"/>
    <w:rsid w:val="006B5A2E"/>
    <w:rsid w:val="006B5E9B"/>
    <w:rsid w:val="006B64D8"/>
    <w:rsid w:val="006B7631"/>
    <w:rsid w:val="006C1D3E"/>
    <w:rsid w:val="006C5D06"/>
    <w:rsid w:val="006C6589"/>
    <w:rsid w:val="006C68FE"/>
    <w:rsid w:val="006D3E92"/>
    <w:rsid w:val="006D60E1"/>
    <w:rsid w:val="006E0BD8"/>
    <w:rsid w:val="006E1B8C"/>
    <w:rsid w:val="006E3120"/>
    <w:rsid w:val="006F023A"/>
    <w:rsid w:val="006F077E"/>
    <w:rsid w:val="006F17E3"/>
    <w:rsid w:val="006F22E6"/>
    <w:rsid w:val="006F381A"/>
    <w:rsid w:val="006F54F0"/>
    <w:rsid w:val="00701DFD"/>
    <w:rsid w:val="0070308B"/>
    <w:rsid w:val="00703801"/>
    <w:rsid w:val="00703C31"/>
    <w:rsid w:val="00707572"/>
    <w:rsid w:val="0071402A"/>
    <w:rsid w:val="0071456B"/>
    <w:rsid w:val="007153A8"/>
    <w:rsid w:val="0071633C"/>
    <w:rsid w:val="00721C9B"/>
    <w:rsid w:val="00723763"/>
    <w:rsid w:val="007242BA"/>
    <w:rsid w:val="00724593"/>
    <w:rsid w:val="00726D29"/>
    <w:rsid w:val="00730CF9"/>
    <w:rsid w:val="00730D04"/>
    <w:rsid w:val="00735336"/>
    <w:rsid w:val="00737D4D"/>
    <w:rsid w:val="00740026"/>
    <w:rsid w:val="00742815"/>
    <w:rsid w:val="00745405"/>
    <w:rsid w:val="007454DA"/>
    <w:rsid w:val="00745CB1"/>
    <w:rsid w:val="007467EE"/>
    <w:rsid w:val="0075106D"/>
    <w:rsid w:val="0075464D"/>
    <w:rsid w:val="00754D03"/>
    <w:rsid w:val="00755863"/>
    <w:rsid w:val="00756A95"/>
    <w:rsid w:val="0075761B"/>
    <w:rsid w:val="00757DED"/>
    <w:rsid w:val="00760420"/>
    <w:rsid w:val="007606B9"/>
    <w:rsid w:val="00760792"/>
    <w:rsid w:val="00763464"/>
    <w:rsid w:val="00763DD8"/>
    <w:rsid w:val="00765627"/>
    <w:rsid w:val="00765654"/>
    <w:rsid w:val="00765982"/>
    <w:rsid w:val="00766E63"/>
    <w:rsid w:val="00767521"/>
    <w:rsid w:val="00770E3D"/>
    <w:rsid w:val="00771FBE"/>
    <w:rsid w:val="0077267D"/>
    <w:rsid w:val="00772F45"/>
    <w:rsid w:val="00776CBE"/>
    <w:rsid w:val="00776EA1"/>
    <w:rsid w:val="00777BD9"/>
    <w:rsid w:val="0078001D"/>
    <w:rsid w:val="0078047F"/>
    <w:rsid w:val="00781E33"/>
    <w:rsid w:val="0078200F"/>
    <w:rsid w:val="00782FBA"/>
    <w:rsid w:val="00783F8B"/>
    <w:rsid w:val="007840F9"/>
    <w:rsid w:val="00786BE9"/>
    <w:rsid w:val="00786F39"/>
    <w:rsid w:val="0079016E"/>
    <w:rsid w:val="00791B6A"/>
    <w:rsid w:val="00792F3D"/>
    <w:rsid w:val="007939BF"/>
    <w:rsid w:val="00793C0F"/>
    <w:rsid w:val="00794B80"/>
    <w:rsid w:val="007A2729"/>
    <w:rsid w:val="007A4E9F"/>
    <w:rsid w:val="007A78AB"/>
    <w:rsid w:val="007B5016"/>
    <w:rsid w:val="007B7AE6"/>
    <w:rsid w:val="007C04C1"/>
    <w:rsid w:val="007C200E"/>
    <w:rsid w:val="007C2F4C"/>
    <w:rsid w:val="007C5F6D"/>
    <w:rsid w:val="007C6347"/>
    <w:rsid w:val="007C7746"/>
    <w:rsid w:val="007D07C9"/>
    <w:rsid w:val="007D1B61"/>
    <w:rsid w:val="007D1E96"/>
    <w:rsid w:val="007D4720"/>
    <w:rsid w:val="007D67E9"/>
    <w:rsid w:val="007D7530"/>
    <w:rsid w:val="007D761D"/>
    <w:rsid w:val="007E012C"/>
    <w:rsid w:val="007E1A5A"/>
    <w:rsid w:val="007E2A28"/>
    <w:rsid w:val="007E62A5"/>
    <w:rsid w:val="007E75B3"/>
    <w:rsid w:val="007E76C6"/>
    <w:rsid w:val="007F0647"/>
    <w:rsid w:val="007F1BB2"/>
    <w:rsid w:val="007F1EBC"/>
    <w:rsid w:val="007F4619"/>
    <w:rsid w:val="007F569C"/>
    <w:rsid w:val="007F612C"/>
    <w:rsid w:val="0080084F"/>
    <w:rsid w:val="0080105E"/>
    <w:rsid w:val="008016EA"/>
    <w:rsid w:val="00805768"/>
    <w:rsid w:val="0080590B"/>
    <w:rsid w:val="0081061F"/>
    <w:rsid w:val="008165BB"/>
    <w:rsid w:val="0082377A"/>
    <w:rsid w:val="008238E4"/>
    <w:rsid w:val="0082463A"/>
    <w:rsid w:val="00824F16"/>
    <w:rsid w:val="00831E4B"/>
    <w:rsid w:val="0083226C"/>
    <w:rsid w:val="008331E3"/>
    <w:rsid w:val="0083681B"/>
    <w:rsid w:val="0083796E"/>
    <w:rsid w:val="00841F43"/>
    <w:rsid w:val="00842D4C"/>
    <w:rsid w:val="00843D06"/>
    <w:rsid w:val="00843F86"/>
    <w:rsid w:val="00844F8D"/>
    <w:rsid w:val="00845844"/>
    <w:rsid w:val="00845F22"/>
    <w:rsid w:val="00847AF7"/>
    <w:rsid w:val="00847F13"/>
    <w:rsid w:val="0085049F"/>
    <w:rsid w:val="008519F5"/>
    <w:rsid w:val="0085200B"/>
    <w:rsid w:val="00854800"/>
    <w:rsid w:val="0085496E"/>
    <w:rsid w:val="008563B6"/>
    <w:rsid w:val="00856BBE"/>
    <w:rsid w:val="008621A9"/>
    <w:rsid w:val="00863B10"/>
    <w:rsid w:val="008642A9"/>
    <w:rsid w:val="00866309"/>
    <w:rsid w:val="008679F9"/>
    <w:rsid w:val="00870110"/>
    <w:rsid w:val="008718B4"/>
    <w:rsid w:val="00872241"/>
    <w:rsid w:val="00873F35"/>
    <w:rsid w:val="00875591"/>
    <w:rsid w:val="008879D2"/>
    <w:rsid w:val="00890E10"/>
    <w:rsid w:val="008938F4"/>
    <w:rsid w:val="008A038F"/>
    <w:rsid w:val="008A1193"/>
    <w:rsid w:val="008A3474"/>
    <w:rsid w:val="008A3E1E"/>
    <w:rsid w:val="008A3F57"/>
    <w:rsid w:val="008A48B7"/>
    <w:rsid w:val="008A5FBB"/>
    <w:rsid w:val="008A6DAD"/>
    <w:rsid w:val="008B25F8"/>
    <w:rsid w:val="008B2D83"/>
    <w:rsid w:val="008C3FBA"/>
    <w:rsid w:val="008D2573"/>
    <w:rsid w:val="008D5203"/>
    <w:rsid w:val="008D6D16"/>
    <w:rsid w:val="008E0C12"/>
    <w:rsid w:val="008E1190"/>
    <w:rsid w:val="008E3CA6"/>
    <w:rsid w:val="008E4BF5"/>
    <w:rsid w:val="008E6D8B"/>
    <w:rsid w:val="008E7124"/>
    <w:rsid w:val="008E7B77"/>
    <w:rsid w:val="008F1F50"/>
    <w:rsid w:val="008F3AFB"/>
    <w:rsid w:val="008F6272"/>
    <w:rsid w:val="008F69E7"/>
    <w:rsid w:val="00901657"/>
    <w:rsid w:val="00901D00"/>
    <w:rsid w:val="009039F8"/>
    <w:rsid w:val="00903E46"/>
    <w:rsid w:val="009121D5"/>
    <w:rsid w:val="00920D6A"/>
    <w:rsid w:val="00921BB7"/>
    <w:rsid w:val="0092260A"/>
    <w:rsid w:val="00922EEF"/>
    <w:rsid w:val="00923476"/>
    <w:rsid w:val="00927198"/>
    <w:rsid w:val="0092756A"/>
    <w:rsid w:val="00930575"/>
    <w:rsid w:val="00931674"/>
    <w:rsid w:val="00934BF4"/>
    <w:rsid w:val="00934C67"/>
    <w:rsid w:val="0093578B"/>
    <w:rsid w:val="0093632B"/>
    <w:rsid w:val="00936FE5"/>
    <w:rsid w:val="009373BB"/>
    <w:rsid w:val="00937E6F"/>
    <w:rsid w:val="009408D2"/>
    <w:rsid w:val="009436E6"/>
    <w:rsid w:val="009452B8"/>
    <w:rsid w:val="00946FB1"/>
    <w:rsid w:val="00947268"/>
    <w:rsid w:val="00950119"/>
    <w:rsid w:val="00952191"/>
    <w:rsid w:val="009543DF"/>
    <w:rsid w:val="00954D08"/>
    <w:rsid w:val="0095707B"/>
    <w:rsid w:val="009574B1"/>
    <w:rsid w:val="009576C7"/>
    <w:rsid w:val="009622DE"/>
    <w:rsid w:val="00962576"/>
    <w:rsid w:val="009646C0"/>
    <w:rsid w:val="009651C8"/>
    <w:rsid w:val="0096640B"/>
    <w:rsid w:val="009703B0"/>
    <w:rsid w:val="00971465"/>
    <w:rsid w:val="009717A4"/>
    <w:rsid w:val="00971A4E"/>
    <w:rsid w:val="00972E6A"/>
    <w:rsid w:val="009765FE"/>
    <w:rsid w:val="00977304"/>
    <w:rsid w:val="00977FAC"/>
    <w:rsid w:val="009814B8"/>
    <w:rsid w:val="009821A1"/>
    <w:rsid w:val="00982A79"/>
    <w:rsid w:val="00983454"/>
    <w:rsid w:val="0098382D"/>
    <w:rsid w:val="0098545A"/>
    <w:rsid w:val="009877F9"/>
    <w:rsid w:val="0099166D"/>
    <w:rsid w:val="00991E8E"/>
    <w:rsid w:val="009935C3"/>
    <w:rsid w:val="00993C07"/>
    <w:rsid w:val="00996AB4"/>
    <w:rsid w:val="009A23FF"/>
    <w:rsid w:val="009A2CE9"/>
    <w:rsid w:val="009A3102"/>
    <w:rsid w:val="009B0F72"/>
    <w:rsid w:val="009B2AE0"/>
    <w:rsid w:val="009B4D82"/>
    <w:rsid w:val="009B5E29"/>
    <w:rsid w:val="009B676D"/>
    <w:rsid w:val="009C2D21"/>
    <w:rsid w:val="009C42B5"/>
    <w:rsid w:val="009D31DD"/>
    <w:rsid w:val="009D3470"/>
    <w:rsid w:val="009D3672"/>
    <w:rsid w:val="009D45B2"/>
    <w:rsid w:val="009D483E"/>
    <w:rsid w:val="009D662E"/>
    <w:rsid w:val="009D7A3D"/>
    <w:rsid w:val="009D7DC1"/>
    <w:rsid w:val="009E1912"/>
    <w:rsid w:val="009E35FB"/>
    <w:rsid w:val="009E3F2A"/>
    <w:rsid w:val="009E66FE"/>
    <w:rsid w:val="009E6E93"/>
    <w:rsid w:val="009E7BA4"/>
    <w:rsid w:val="009F0490"/>
    <w:rsid w:val="009F338C"/>
    <w:rsid w:val="009F486B"/>
    <w:rsid w:val="009F4A37"/>
    <w:rsid w:val="009F53E8"/>
    <w:rsid w:val="009F5DC1"/>
    <w:rsid w:val="009F702E"/>
    <w:rsid w:val="009F7063"/>
    <w:rsid w:val="009F7499"/>
    <w:rsid w:val="00A01361"/>
    <w:rsid w:val="00A06819"/>
    <w:rsid w:val="00A07CA7"/>
    <w:rsid w:val="00A11462"/>
    <w:rsid w:val="00A206C2"/>
    <w:rsid w:val="00A24EFC"/>
    <w:rsid w:val="00A2599C"/>
    <w:rsid w:val="00A3098D"/>
    <w:rsid w:val="00A31F94"/>
    <w:rsid w:val="00A334B7"/>
    <w:rsid w:val="00A36C98"/>
    <w:rsid w:val="00A37E15"/>
    <w:rsid w:val="00A40FAA"/>
    <w:rsid w:val="00A411A0"/>
    <w:rsid w:val="00A42950"/>
    <w:rsid w:val="00A4360B"/>
    <w:rsid w:val="00A44B43"/>
    <w:rsid w:val="00A44FF2"/>
    <w:rsid w:val="00A5055F"/>
    <w:rsid w:val="00A51AC0"/>
    <w:rsid w:val="00A540F5"/>
    <w:rsid w:val="00A550D3"/>
    <w:rsid w:val="00A55758"/>
    <w:rsid w:val="00A559DD"/>
    <w:rsid w:val="00A56481"/>
    <w:rsid w:val="00A610E1"/>
    <w:rsid w:val="00A614A2"/>
    <w:rsid w:val="00A6226E"/>
    <w:rsid w:val="00A64147"/>
    <w:rsid w:val="00A647A2"/>
    <w:rsid w:val="00A65D08"/>
    <w:rsid w:val="00A66BB9"/>
    <w:rsid w:val="00A66F8F"/>
    <w:rsid w:val="00A67D71"/>
    <w:rsid w:val="00A71F8C"/>
    <w:rsid w:val="00A72FBF"/>
    <w:rsid w:val="00A73338"/>
    <w:rsid w:val="00A750FC"/>
    <w:rsid w:val="00A75ADF"/>
    <w:rsid w:val="00A75EC0"/>
    <w:rsid w:val="00A7784B"/>
    <w:rsid w:val="00A82E74"/>
    <w:rsid w:val="00A83F53"/>
    <w:rsid w:val="00A8441B"/>
    <w:rsid w:val="00A85ADE"/>
    <w:rsid w:val="00A85F71"/>
    <w:rsid w:val="00A86360"/>
    <w:rsid w:val="00A946FC"/>
    <w:rsid w:val="00A965E8"/>
    <w:rsid w:val="00A97880"/>
    <w:rsid w:val="00A97AD5"/>
    <w:rsid w:val="00AA3E43"/>
    <w:rsid w:val="00AA47A9"/>
    <w:rsid w:val="00AA4BF1"/>
    <w:rsid w:val="00AA5B56"/>
    <w:rsid w:val="00AA6C3C"/>
    <w:rsid w:val="00AB0B77"/>
    <w:rsid w:val="00AB2CB4"/>
    <w:rsid w:val="00AB4145"/>
    <w:rsid w:val="00AB4780"/>
    <w:rsid w:val="00AB6726"/>
    <w:rsid w:val="00AC0C17"/>
    <w:rsid w:val="00AC15B5"/>
    <w:rsid w:val="00AC26FA"/>
    <w:rsid w:val="00AC75AB"/>
    <w:rsid w:val="00AC7E42"/>
    <w:rsid w:val="00AD02BB"/>
    <w:rsid w:val="00AD42CB"/>
    <w:rsid w:val="00AD45A0"/>
    <w:rsid w:val="00AD6DCD"/>
    <w:rsid w:val="00AE3117"/>
    <w:rsid w:val="00AE3F1F"/>
    <w:rsid w:val="00AE528E"/>
    <w:rsid w:val="00AE5D71"/>
    <w:rsid w:val="00AE64F9"/>
    <w:rsid w:val="00AF0A89"/>
    <w:rsid w:val="00AF41C2"/>
    <w:rsid w:val="00AF5726"/>
    <w:rsid w:val="00AF7CD7"/>
    <w:rsid w:val="00B00E24"/>
    <w:rsid w:val="00B012AB"/>
    <w:rsid w:val="00B01DB9"/>
    <w:rsid w:val="00B02C21"/>
    <w:rsid w:val="00B0640F"/>
    <w:rsid w:val="00B111AD"/>
    <w:rsid w:val="00B13D60"/>
    <w:rsid w:val="00B15FCB"/>
    <w:rsid w:val="00B17FE4"/>
    <w:rsid w:val="00B21534"/>
    <w:rsid w:val="00B223EB"/>
    <w:rsid w:val="00B22725"/>
    <w:rsid w:val="00B270C5"/>
    <w:rsid w:val="00B27456"/>
    <w:rsid w:val="00B3354C"/>
    <w:rsid w:val="00B40379"/>
    <w:rsid w:val="00B41633"/>
    <w:rsid w:val="00B428D2"/>
    <w:rsid w:val="00B4383A"/>
    <w:rsid w:val="00B4465A"/>
    <w:rsid w:val="00B450F9"/>
    <w:rsid w:val="00B51D37"/>
    <w:rsid w:val="00B52ADB"/>
    <w:rsid w:val="00B544B5"/>
    <w:rsid w:val="00B550A6"/>
    <w:rsid w:val="00B56CB9"/>
    <w:rsid w:val="00B57677"/>
    <w:rsid w:val="00B603FF"/>
    <w:rsid w:val="00B60AD1"/>
    <w:rsid w:val="00B60E3B"/>
    <w:rsid w:val="00B624DF"/>
    <w:rsid w:val="00B62A47"/>
    <w:rsid w:val="00B6544D"/>
    <w:rsid w:val="00B656CB"/>
    <w:rsid w:val="00B65C10"/>
    <w:rsid w:val="00B65C94"/>
    <w:rsid w:val="00B6705F"/>
    <w:rsid w:val="00B7210B"/>
    <w:rsid w:val="00B75218"/>
    <w:rsid w:val="00B77DD3"/>
    <w:rsid w:val="00B8076B"/>
    <w:rsid w:val="00B80D31"/>
    <w:rsid w:val="00B81D2A"/>
    <w:rsid w:val="00B9406A"/>
    <w:rsid w:val="00B94A71"/>
    <w:rsid w:val="00B95A7E"/>
    <w:rsid w:val="00B96293"/>
    <w:rsid w:val="00B96F88"/>
    <w:rsid w:val="00B976EF"/>
    <w:rsid w:val="00BA3704"/>
    <w:rsid w:val="00BA6A55"/>
    <w:rsid w:val="00BA79A1"/>
    <w:rsid w:val="00BA7CB4"/>
    <w:rsid w:val="00BB01BB"/>
    <w:rsid w:val="00BB26F3"/>
    <w:rsid w:val="00BB4306"/>
    <w:rsid w:val="00BB47F3"/>
    <w:rsid w:val="00BB5A10"/>
    <w:rsid w:val="00BB7183"/>
    <w:rsid w:val="00BB72BB"/>
    <w:rsid w:val="00BB7360"/>
    <w:rsid w:val="00BB7B0C"/>
    <w:rsid w:val="00BC0044"/>
    <w:rsid w:val="00BC0537"/>
    <w:rsid w:val="00BC2144"/>
    <w:rsid w:val="00BC6E74"/>
    <w:rsid w:val="00BD1C6B"/>
    <w:rsid w:val="00BD2A8C"/>
    <w:rsid w:val="00BD5E36"/>
    <w:rsid w:val="00BD734D"/>
    <w:rsid w:val="00BE27CB"/>
    <w:rsid w:val="00BE3343"/>
    <w:rsid w:val="00BE4208"/>
    <w:rsid w:val="00BF0675"/>
    <w:rsid w:val="00BF1AE6"/>
    <w:rsid w:val="00BF449C"/>
    <w:rsid w:val="00BF4B6E"/>
    <w:rsid w:val="00BF7776"/>
    <w:rsid w:val="00C027AD"/>
    <w:rsid w:val="00C05220"/>
    <w:rsid w:val="00C10A76"/>
    <w:rsid w:val="00C14B58"/>
    <w:rsid w:val="00C160E7"/>
    <w:rsid w:val="00C16ADA"/>
    <w:rsid w:val="00C17342"/>
    <w:rsid w:val="00C2100F"/>
    <w:rsid w:val="00C2287D"/>
    <w:rsid w:val="00C257D2"/>
    <w:rsid w:val="00C268FF"/>
    <w:rsid w:val="00C27777"/>
    <w:rsid w:val="00C3054A"/>
    <w:rsid w:val="00C322BC"/>
    <w:rsid w:val="00C327A1"/>
    <w:rsid w:val="00C32BBD"/>
    <w:rsid w:val="00C33E66"/>
    <w:rsid w:val="00C340D3"/>
    <w:rsid w:val="00C341DD"/>
    <w:rsid w:val="00C3727B"/>
    <w:rsid w:val="00C40D7C"/>
    <w:rsid w:val="00C4130A"/>
    <w:rsid w:val="00C413A5"/>
    <w:rsid w:val="00C44A85"/>
    <w:rsid w:val="00C463EE"/>
    <w:rsid w:val="00C51644"/>
    <w:rsid w:val="00C53F8F"/>
    <w:rsid w:val="00C541ED"/>
    <w:rsid w:val="00C561B1"/>
    <w:rsid w:val="00C57754"/>
    <w:rsid w:val="00C61660"/>
    <w:rsid w:val="00C6284E"/>
    <w:rsid w:val="00C64AB2"/>
    <w:rsid w:val="00C64B0F"/>
    <w:rsid w:val="00C6508E"/>
    <w:rsid w:val="00C654F0"/>
    <w:rsid w:val="00C65637"/>
    <w:rsid w:val="00C663CF"/>
    <w:rsid w:val="00C66975"/>
    <w:rsid w:val="00C70E26"/>
    <w:rsid w:val="00C732D4"/>
    <w:rsid w:val="00C734F3"/>
    <w:rsid w:val="00C73A8C"/>
    <w:rsid w:val="00C76D97"/>
    <w:rsid w:val="00C81195"/>
    <w:rsid w:val="00C81BD0"/>
    <w:rsid w:val="00C820B5"/>
    <w:rsid w:val="00C82A00"/>
    <w:rsid w:val="00C8444C"/>
    <w:rsid w:val="00C85B0E"/>
    <w:rsid w:val="00C879D3"/>
    <w:rsid w:val="00C87DA4"/>
    <w:rsid w:val="00C938BA"/>
    <w:rsid w:val="00C95701"/>
    <w:rsid w:val="00C95AA6"/>
    <w:rsid w:val="00C964EE"/>
    <w:rsid w:val="00C9742F"/>
    <w:rsid w:val="00C97FCC"/>
    <w:rsid w:val="00CA0C80"/>
    <w:rsid w:val="00CA15FF"/>
    <w:rsid w:val="00CA2A23"/>
    <w:rsid w:val="00CA3D84"/>
    <w:rsid w:val="00CA48A7"/>
    <w:rsid w:val="00CA6F10"/>
    <w:rsid w:val="00CB1B6F"/>
    <w:rsid w:val="00CB5F91"/>
    <w:rsid w:val="00CB73F1"/>
    <w:rsid w:val="00CB7C67"/>
    <w:rsid w:val="00CC16A9"/>
    <w:rsid w:val="00CC29C9"/>
    <w:rsid w:val="00CC63F3"/>
    <w:rsid w:val="00CD0969"/>
    <w:rsid w:val="00CD2A48"/>
    <w:rsid w:val="00CD4C8A"/>
    <w:rsid w:val="00CD4F63"/>
    <w:rsid w:val="00CD6069"/>
    <w:rsid w:val="00CD7836"/>
    <w:rsid w:val="00CE0237"/>
    <w:rsid w:val="00CE4415"/>
    <w:rsid w:val="00CE44E7"/>
    <w:rsid w:val="00CE67D2"/>
    <w:rsid w:val="00CE6AFC"/>
    <w:rsid w:val="00CE6BE3"/>
    <w:rsid w:val="00CF1662"/>
    <w:rsid w:val="00CF189C"/>
    <w:rsid w:val="00CF200B"/>
    <w:rsid w:val="00CF32FD"/>
    <w:rsid w:val="00CF363D"/>
    <w:rsid w:val="00CF369E"/>
    <w:rsid w:val="00CF446C"/>
    <w:rsid w:val="00CF6597"/>
    <w:rsid w:val="00D0022B"/>
    <w:rsid w:val="00D00282"/>
    <w:rsid w:val="00D01BAE"/>
    <w:rsid w:val="00D02E63"/>
    <w:rsid w:val="00D02EC0"/>
    <w:rsid w:val="00D03825"/>
    <w:rsid w:val="00D07EA5"/>
    <w:rsid w:val="00D1001A"/>
    <w:rsid w:val="00D102AA"/>
    <w:rsid w:val="00D11407"/>
    <w:rsid w:val="00D148A2"/>
    <w:rsid w:val="00D21AA1"/>
    <w:rsid w:val="00D23B33"/>
    <w:rsid w:val="00D25815"/>
    <w:rsid w:val="00D2659C"/>
    <w:rsid w:val="00D27AC5"/>
    <w:rsid w:val="00D27B94"/>
    <w:rsid w:val="00D3222F"/>
    <w:rsid w:val="00D331BE"/>
    <w:rsid w:val="00D343F8"/>
    <w:rsid w:val="00D35535"/>
    <w:rsid w:val="00D3622A"/>
    <w:rsid w:val="00D37DD6"/>
    <w:rsid w:val="00D404CD"/>
    <w:rsid w:val="00D40510"/>
    <w:rsid w:val="00D4479D"/>
    <w:rsid w:val="00D53CCA"/>
    <w:rsid w:val="00D53CE4"/>
    <w:rsid w:val="00D54DAE"/>
    <w:rsid w:val="00D568CF"/>
    <w:rsid w:val="00D56D61"/>
    <w:rsid w:val="00D57863"/>
    <w:rsid w:val="00D64FF1"/>
    <w:rsid w:val="00D65DAD"/>
    <w:rsid w:val="00D66642"/>
    <w:rsid w:val="00D66D34"/>
    <w:rsid w:val="00D70BBE"/>
    <w:rsid w:val="00D73BE2"/>
    <w:rsid w:val="00D74C3C"/>
    <w:rsid w:val="00D757F6"/>
    <w:rsid w:val="00D770B5"/>
    <w:rsid w:val="00D82A3D"/>
    <w:rsid w:val="00D86432"/>
    <w:rsid w:val="00D868ED"/>
    <w:rsid w:val="00D86FCD"/>
    <w:rsid w:val="00D870F3"/>
    <w:rsid w:val="00D874EB"/>
    <w:rsid w:val="00D87DBE"/>
    <w:rsid w:val="00D9044A"/>
    <w:rsid w:val="00D919CF"/>
    <w:rsid w:val="00D92D15"/>
    <w:rsid w:val="00D930B3"/>
    <w:rsid w:val="00D979FB"/>
    <w:rsid w:val="00D97DF6"/>
    <w:rsid w:val="00DA1654"/>
    <w:rsid w:val="00DA1C43"/>
    <w:rsid w:val="00DA4021"/>
    <w:rsid w:val="00DA5828"/>
    <w:rsid w:val="00DA652A"/>
    <w:rsid w:val="00DB0569"/>
    <w:rsid w:val="00DB0918"/>
    <w:rsid w:val="00DB1049"/>
    <w:rsid w:val="00DB1F14"/>
    <w:rsid w:val="00DB22C1"/>
    <w:rsid w:val="00DB582B"/>
    <w:rsid w:val="00DB7362"/>
    <w:rsid w:val="00DC13EA"/>
    <w:rsid w:val="00DC1AB2"/>
    <w:rsid w:val="00DC3EE0"/>
    <w:rsid w:val="00DC6158"/>
    <w:rsid w:val="00DC69CD"/>
    <w:rsid w:val="00DD0D33"/>
    <w:rsid w:val="00DD377A"/>
    <w:rsid w:val="00DD42B3"/>
    <w:rsid w:val="00DD4637"/>
    <w:rsid w:val="00DD5486"/>
    <w:rsid w:val="00DD5A54"/>
    <w:rsid w:val="00DD5FA5"/>
    <w:rsid w:val="00DD6039"/>
    <w:rsid w:val="00DD7145"/>
    <w:rsid w:val="00DE0E2B"/>
    <w:rsid w:val="00DE4161"/>
    <w:rsid w:val="00DE4791"/>
    <w:rsid w:val="00DE4B31"/>
    <w:rsid w:val="00DE4BF9"/>
    <w:rsid w:val="00DE4C90"/>
    <w:rsid w:val="00DE5119"/>
    <w:rsid w:val="00DE7125"/>
    <w:rsid w:val="00DF0C7A"/>
    <w:rsid w:val="00DF1112"/>
    <w:rsid w:val="00DF1FE0"/>
    <w:rsid w:val="00DF2024"/>
    <w:rsid w:val="00DF2702"/>
    <w:rsid w:val="00DF2954"/>
    <w:rsid w:val="00DF3A51"/>
    <w:rsid w:val="00DF701A"/>
    <w:rsid w:val="00E00876"/>
    <w:rsid w:val="00E00BFD"/>
    <w:rsid w:val="00E01EDE"/>
    <w:rsid w:val="00E04109"/>
    <w:rsid w:val="00E045EC"/>
    <w:rsid w:val="00E04A17"/>
    <w:rsid w:val="00E06EF6"/>
    <w:rsid w:val="00E0737A"/>
    <w:rsid w:val="00E1067B"/>
    <w:rsid w:val="00E142CA"/>
    <w:rsid w:val="00E14B51"/>
    <w:rsid w:val="00E15182"/>
    <w:rsid w:val="00E16056"/>
    <w:rsid w:val="00E1653B"/>
    <w:rsid w:val="00E21F2C"/>
    <w:rsid w:val="00E230AE"/>
    <w:rsid w:val="00E33DE2"/>
    <w:rsid w:val="00E34DAE"/>
    <w:rsid w:val="00E34F68"/>
    <w:rsid w:val="00E41E23"/>
    <w:rsid w:val="00E42C18"/>
    <w:rsid w:val="00E4312B"/>
    <w:rsid w:val="00E43AB1"/>
    <w:rsid w:val="00E46FE5"/>
    <w:rsid w:val="00E50A71"/>
    <w:rsid w:val="00E51A97"/>
    <w:rsid w:val="00E52599"/>
    <w:rsid w:val="00E53484"/>
    <w:rsid w:val="00E534DC"/>
    <w:rsid w:val="00E54054"/>
    <w:rsid w:val="00E5445D"/>
    <w:rsid w:val="00E55236"/>
    <w:rsid w:val="00E5584B"/>
    <w:rsid w:val="00E64C6A"/>
    <w:rsid w:val="00E64FF6"/>
    <w:rsid w:val="00E65A15"/>
    <w:rsid w:val="00E66DB3"/>
    <w:rsid w:val="00E7186D"/>
    <w:rsid w:val="00E71AA9"/>
    <w:rsid w:val="00E72BFA"/>
    <w:rsid w:val="00E738DC"/>
    <w:rsid w:val="00E745AA"/>
    <w:rsid w:val="00E74A8F"/>
    <w:rsid w:val="00E77B96"/>
    <w:rsid w:val="00E8028E"/>
    <w:rsid w:val="00E83AAC"/>
    <w:rsid w:val="00E84E19"/>
    <w:rsid w:val="00E866A6"/>
    <w:rsid w:val="00E8712D"/>
    <w:rsid w:val="00E92B47"/>
    <w:rsid w:val="00E92D7B"/>
    <w:rsid w:val="00E94D51"/>
    <w:rsid w:val="00E96D67"/>
    <w:rsid w:val="00EA46C2"/>
    <w:rsid w:val="00EA47A2"/>
    <w:rsid w:val="00EA5937"/>
    <w:rsid w:val="00EA725A"/>
    <w:rsid w:val="00EB15CE"/>
    <w:rsid w:val="00EB1D5F"/>
    <w:rsid w:val="00EB33F6"/>
    <w:rsid w:val="00EB4654"/>
    <w:rsid w:val="00EC15E9"/>
    <w:rsid w:val="00EC210D"/>
    <w:rsid w:val="00EC241C"/>
    <w:rsid w:val="00EC2B78"/>
    <w:rsid w:val="00EC5655"/>
    <w:rsid w:val="00EC6D71"/>
    <w:rsid w:val="00EC6FCD"/>
    <w:rsid w:val="00ED015C"/>
    <w:rsid w:val="00ED046C"/>
    <w:rsid w:val="00ED1C36"/>
    <w:rsid w:val="00ED22C7"/>
    <w:rsid w:val="00ED5F80"/>
    <w:rsid w:val="00ED7135"/>
    <w:rsid w:val="00EE2124"/>
    <w:rsid w:val="00EE2455"/>
    <w:rsid w:val="00EE4F98"/>
    <w:rsid w:val="00EE74BC"/>
    <w:rsid w:val="00EF0871"/>
    <w:rsid w:val="00EF0CEE"/>
    <w:rsid w:val="00EF38E8"/>
    <w:rsid w:val="00EF58DF"/>
    <w:rsid w:val="00EF5D1F"/>
    <w:rsid w:val="00EF613C"/>
    <w:rsid w:val="00EF6EF9"/>
    <w:rsid w:val="00EF7BD3"/>
    <w:rsid w:val="00F03607"/>
    <w:rsid w:val="00F0504E"/>
    <w:rsid w:val="00F06574"/>
    <w:rsid w:val="00F069AE"/>
    <w:rsid w:val="00F076A5"/>
    <w:rsid w:val="00F10715"/>
    <w:rsid w:val="00F11AFD"/>
    <w:rsid w:val="00F12F29"/>
    <w:rsid w:val="00F144CB"/>
    <w:rsid w:val="00F1632A"/>
    <w:rsid w:val="00F16AE1"/>
    <w:rsid w:val="00F24542"/>
    <w:rsid w:val="00F245C5"/>
    <w:rsid w:val="00F25366"/>
    <w:rsid w:val="00F25A3B"/>
    <w:rsid w:val="00F27E20"/>
    <w:rsid w:val="00F322FF"/>
    <w:rsid w:val="00F326CA"/>
    <w:rsid w:val="00F36F13"/>
    <w:rsid w:val="00F37210"/>
    <w:rsid w:val="00F3766E"/>
    <w:rsid w:val="00F437CD"/>
    <w:rsid w:val="00F43F48"/>
    <w:rsid w:val="00F46834"/>
    <w:rsid w:val="00F47C16"/>
    <w:rsid w:val="00F5482F"/>
    <w:rsid w:val="00F55460"/>
    <w:rsid w:val="00F556AF"/>
    <w:rsid w:val="00F56A78"/>
    <w:rsid w:val="00F56AC9"/>
    <w:rsid w:val="00F56B38"/>
    <w:rsid w:val="00F6020F"/>
    <w:rsid w:val="00F604B4"/>
    <w:rsid w:val="00F6157E"/>
    <w:rsid w:val="00F631AB"/>
    <w:rsid w:val="00F637AF"/>
    <w:rsid w:val="00F63E61"/>
    <w:rsid w:val="00F64D76"/>
    <w:rsid w:val="00F7012A"/>
    <w:rsid w:val="00F7112E"/>
    <w:rsid w:val="00F73867"/>
    <w:rsid w:val="00F74E3E"/>
    <w:rsid w:val="00F755A3"/>
    <w:rsid w:val="00F75764"/>
    <w:rsid w:val="00F77951"/>
    <w:rsid w:val="00F82725"/>
    <w:rsid w:val="00F85B5D"/>
    <w:rsid w:val="00F9059A"/>
    <w:rsid w:val="00F912C2"/>
    <w:rsid w:val="00F912D7"/>
    <w:rsid w:val="00F91343"/>
    <w:rsid w:val="00F915CB"/>
    <w:rsid w:val="00F92F39"/>
    <w:rsid w:val="00F9446F"/>
    <w:rsid w:val="00F94A9B"/>
    <w:rsid w:val="00F95185"/>
    <w:rsid w:val="00F96372"/>
    <w:rsid w:val="00F97179"/>
    <w:rsid w:val="00F97CDB"/>
    <w:rsid w:val="00FA028B"/>
    <w:rsid w:val="00FA327C"/>
    <w:rsid w:val="00FA369A"/>
    <w:rsid w:val="00FA3C48"/>
    <w:rsid w:val="00FA5623"/>
    <w:rsid w:val="00FA5D9C"/>
    <w:rsid w:val="00FA622D"/>
    <w:rsid w:val="00FA6311"/>
    <w:rsid w:val="00FA691A"/>
    <w:rsid w:val="00FA7095"/>
    <w:rsid w:val="00FB12FB"/>
    <w:rsid w:val="00FB245F"/>
    <w:rsid w:val="00FB437D"/>
    <w:rsid w:val="00FB559A"/>
    <w:rsid w:val="00FC4B0A"/>
    <w:rsid w:val="00FC5C50"/>
    <w:rsid w:val="00FC7224"/>
    <w:rsid w:val="00FD0FDF"/>
    <w:rsid w:val="00FD1E22"/>
    <w:rsid w:val="00FD2311"/>
    <w:rsid w:val="00FD2606"/>
    <w:rsid w:val="00FD3228"/>
    <w:rsid w:val="00FD6DE3"/>
    <w:rsid w:val="00FD74CC"/>
    <w:rsid w:val="00FE0001"/>
    <w:rsid w:val="00FE02F4"/>
    <w:rsid w:val="00FF163B"/>
    <w:rsid w:val="00FF212A"/>
    <w:rsid w:val="00FF6B7F"/>
    <w:rsid w:val="00FF7C1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63A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aliases w:val="BULET,Normal List,Endnote,Indent,Paragraph,Citation List,Normal bullet 2,Resume Title,Paragraphe de liste PBLH,Bullet list,List Paragraph Char Char,b1,Number_1,SGLText List Paragraph,new,lp1,Normal Sentence,Colorful List - Accent 11"/>
    <w:basedOn w:val="Normal"/>
    <w:link w:val="OdlomakpopisaChar"/>
    <w:uiPriority w:val="34"/>
    <w:qFormat/>
    <w:rsid w:val="00E04109"/>
    <w:pPr>
      <w:ind w:left="720"/>
      <w:contextualSpacing/>
    </w:pPr>
  </w:style>
  <w:style w:type="paragraph" w:styleId="Zaglavlje">
    <w:name w:val="header"/>
    <w:basedOn w:val="Normal"/>
    <w:link w:val="ZaglavljeChar"/>
    <w:uiPriority w:val="99"/>
    <w:unhideWhenUsed/>
    <w:rsid w:val="0049202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9202B"/>
  </w:style>
  <w:style w:type="paragraph" w:styleId="Podnoje">
    <w:name w:val="footer"/>
    <w:basedOn w:val="Normal"/>
    <w:link w:val="PodnojeChar"/>
    <w:uiPriority w:val="99"/>
    <w:unhideWhenUsed/>
    <w:rsid w:val="0049202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9202B"/>
  </w:style>
  <w:style w:type="character" w:customStyle="1" w:styleId="OdlomakpopisaChar">
    <w:name w:val="Odlomak popisa Char"/>
    <w:aliases w:val="BULET Char,Normal List Char,Endnote Char,Indent Char,Paragraph Char,Citation List Char,Normal bullet 2 Char,Resume Title Char,Paragraphe de liste PBLH Char,Bullet list Char,List Paragraph Char Char Char,b1 Char,Number_1 Char,new Char"/>
    <w:link w:val="Odlomakpopisa"/>
    <w:uiPriority w:val="34"/>
    <w:rsid w:val="001607C0"/>
  </w:style>
  <w:style w:type="paragraph" w:styleId="Tekstbalonia">
    <w:name w:val="Balloon Text"/>
    <w:basedOn w:val="Normal"/>
    <w:link w:val="TekstbaloniaChar"/>
    <w:uiPriority w:val="99"/>
    <w:semiHidden/>
    <w:unhideWhenUsed/>
    <w:rsid w:val="006F54F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F54F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aliases w:val="BULET,Normal List,Endnote,Indent,Paragraph,Citation List,Normal bullet 2,Resume Title,Paragraphe de liste PBLH,Bullet list,List Paragraph Char Char,b1,Number_1,SGLText List Paragraph,new,lp1,Normal Sentence,Colorful List - Accent 11"/>
    <w:basedOn w:val="Normal"/>
    <w:link w:val="OdlomakpopisaChar"/>
    <w:uiPriority w:val="34"/>
    <w:qFormat/>
    <w:rsid w:val="00E04109"/>
    <w:pPr>
      <w:ind w:left="720"/>
      <w:contextualSpacing/>
    </w:pPr>
  </w:style>
  <w:style w:type="paragraph" w:styleId="Zaglavlje">
    <w:name w:val="header"/>
    <w:basedOn w:val="Normal"/>
    <w:link w:val="ZaglavljeChar"/>
    <w:uiPriority w:val="99"/>
    <w:unhideWhenUsed/>
    <w:rsid w:val="0049202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9202B"/>
  </w:style>
  <w:style w:type="paragraph" w:styleId="Podnoje">
    <w:name w:val="footer"/>
    <w:basedOn w:val="Normal"/>
    <w:link w:val="PodnojeChar"/>
    <w:uiPriority w:val="99"/>
    <w:unhideWhenUsed/>
    <w:rsid w:val="0049202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9202B"/>
  </w:style>
  <w:style w:type="character" w:customStyle="1" w:styleId="OdlomakpopisaChar">
    <w:name w:val="Odlomak popisa Char"/>
    <w:aliases w:val="BULET Char,Normal List Char,Endnote Char,Indent Char,Paragraph Char,Citation List Char,Normal bullet 2 Char,Resume Title Char,Paragraphe de liste PBLH Char,Bullet list Char,List Paragraph Char Char Char,b1 Char,Number_1 Char,new Char"/>
    <w:link w:val="Odlomakpopisa"/>
    <w:uiPriority w:val="34"/>
    <w:rsid w:val="001607C0"/>
  </w:style>
  <w:style w:type="paragraph" w:styleId="Tekstbalonia">
    <w:name w:val="Balloon Text"/>
    <w:basedOn w:val="Normal"/>
    <w:link w:val="TekstbaloniaChar"/>
    <w:uiPriority w:val="99"/>
    <w:semiHidden/>
    <w:unhideWhenUsed/>
    <w:rsid w:val="006F54F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F54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5493">
      <w:bodyDiv w:val="1"/>
      <w:marLeft w:val="0"/>
      <w:marRight w:val="0"/>
      <w:marTop w:val="0"/>
      <w:marBottom w:val="0"/>
      <w:divBdr>
        <w:top w:val="none" w:sz="0" w:space="0" w:color="auto"/>
        <w:left w:val="none" w:sz="0" w:space="0" w:color="auto"/>
        <w:bottom w:val="none" w:sz="0" w:space="0" w:color="auto"/>
        <w:right w:val="none" w:sz="0" w:space="0" w:color="auto"/>
      </w:divBdr>
    </w:div>
    <w:div w:id="272440979">
      <w:bodyDiv w:val="1"/>
      <w:marLeft w:val="0"/>
      <w:marRight w:val="0"/>
      <w:marTop w:val="0"/>
      <w:marBottom w:val="0"/>
      <w:divBdr>
        <w:top w:val="none" w:sz="0" w:space="0" w:color="auto"/>
        <w:left w:val="none" w:sz="0" w:space="0" w:color="auto"/>
        <w:bottom w:val="none" w:sz="0" w:space="0" w:color="auto"/>
        <w:right w:val="none" w:sz="0" w:space="0" w:color="auto"/>
      </w:divBdr>
    </w:div>
    <w:div w:id="322582905">
      <w:bodyDiv w:val="1"/>
      <w:marLeft w:val="0"/>
      <w:marRight w:val="0"/>
      <w:marTop w:val="0"/>
      <w:marBottom w:val="0"/>
      <w:divBdr>
        <w:top w:val="none" w:sz="0" w:space="0" w:color="auto"/>
        <w:left w:val="none" w:sz="0" w:space="0" w:color="auto"/>
        <w:bottom w:val="none" w:sz="0" w:space="0" w:color="auto"/>
        <w:right w:val="none" w:sz="0" w:space="0" w:color="auto"/>
      </w:divBdr>
    </w:div>
    <w:div w:id="332687814">
      <w:bodyDiv w:val="1"/>
      <w:marLeft w:val="0"/>
      <w:marRight w:val="0"/>
      <w:marTop w:val="0"/>
      <w:marBottom w:val="0"/>
      <w:divBdr>
        <w:top w:val="none" w:sz="0" w:space="0" w:color="auto"/>
        <w:left w:val="none" w:sz="0" w:space="0" w:color="auto"/>
        <w:bottom w:val="none" w:sz="0" w:space="0" w:color="auto"/>
        <w:right w:val="none" w:sz="0" w:space="0" w:color="auto"/>
      </w:divBdr>
    </w:div>
    <w:div w:id="479423689">
      <w:bodyDiv w:val="1"/>
      <w:marLeft w:val="0"/>
      <w:marRight w:val="0"/>
      <w:marTop w:val="0"/>
      <w:marBottom w:val="0"/>
      <w:divBdr>
        <w:top w:val="none" w:sz="0" w:space="0" w:color="auto"/>
        <w:left w:val="none" w:sz="0" w:space="0" w:color="auto"/>
        <w:bottom w:val="none" w:sz="0" w:space="0" w:color="auto"/>
        <w:right w:val="none" w:sz="0" w:space="0" w:color="auto"/>
      </w:divBdr>
    </w:div>
    <w:div w:id="554584814">
      <w:bodyDiv w:val="1"/>
      <w:marLeft w:val="0"/>
      <w:marRight w:val="0"/>
      <w:marTop w:val="0"/>
      <w:marBottom w:val="0"/>
      <w:divBdr>
        <w:top w:val="none" w:sz="0" w:space="0" w:color="auto"/>
        <w:left w:val="none" w:sz="0" w:space="0" w:color="auto"/>
        <w:bottom w:val="none" w:sz="0" w:space="0" w:color="auto"/>
        <w:right w:val="none" w:sz="0" w:space="0" w:color="auto"/>
      </w:divBdr>
    </w:div>
    <w:div w:id="736323106">
      <w:bodyDiv w:val="1"/>
      <w:marLeft w:val="0"/>
      <w:marRight w:val="0"/>
      <w:marTop w:val="0"/>
      <w:marBottom w:val="0"/>
      <w:divBdr>
        <w:top w:val="none" w:sz="0" w:space="0" w:color="auto"/>
        <w:left w:val="none" w:sz="0" w:space="0" w:color="auto"/>
        <w:bottom w:val="none" w:sz="0" w:space="0" w:color="auto"/>
        <w:right w:val="none" w:sz="0" w:space="0" w:color="auto"/>
      </w:divBdr>
    </w:div>
    <w:div w:id="740061597">
      <w:bodyDiv w:val="1"/>
      <w:marLeft w:val="0"/>
      <w:marRight w:val="0"/>
      <w:marTop w:val="0"/>
      <w:marBottom w:val="0"/>
      <w:divBdr>
        <w:top w:val="none" w:sz="0" w:space="0" w:color="auto"/>
        <w:left w:val="none" w:sz="0" w:space="0" w:color="auto"/>
        <w:bottom w:val="none" w:sz="0" w:space="0" w:color="auto"/>
        <w:right w:val="none" w:sz="0" w:space="0" w:color="auto"/>
      </w:divBdr>
    </w:div>
    <w:div w:id="771707239">
      <w:bodyDiv w:val="1"/>
      <w:marLeft w:val="0"/>
      <w:marRight w:val="0"/>
      <w:marTop w:val="0"/>
      <w:marBottom w:val="0"/>
      <w:divBdr>
        <w:top w:val="none" w:sz="0" w:space="0" w:color="auto"/>
        <w:left w:val="none" w:sz="0" w:space="0" w:color="auto"/>
        <w:bottom w:val="none" w:sz="0" w:space="0" w:color="auto"/>
        <w:right w:val="none" w:sz="0" w:space="0" w:color="auto"/>
      </w:divBdr>
    </w:div>
    <w:div w:id="882717202">
      <w:bodyDiv w:val="1"/>
      <w:marLeft w:val="0"/>
      <w:marRight w:val="0"/>
      <w:marTop w:val="0"/>
      <w:marBottom w:val="0"/>
      <w:divBdr>
        <w:top w:val="none" w:sz="0" w:space="0" w:color="auto"/>
        <w:left w:val="none" w:sz="0" w:space="0" w:color="auto"/>
        <w:bottom w:val="none" w:sz="0" w:space="0" w:color="auto"/>
        <w:right w:val="none" w:sz="0" w:space="0" w:color="auto"/>
      </w:divBdr>
    </w:div>
    <w:div w:id="910382976">
      <w:bodyDiv w:val="1"/>
      <w:marLeft w:val="0"/>
      <w:marRight w:val="0"/>
      <w:marTop w:val="0"/>
      <w:marBottom w:val="0"/>
      <w:divBdr>
        <w:top w:val="none" w:sz="0" w:space="0" w:color="auto"/>
        <w:left w:val="none" w:sz="0" w:space="0" w:color="auto"/>
        <w:bottom w:val="none" w:sz="0" w:space="0" w:color="auto"/>
        <w:right w:val="none" w:sz="0" w:space="0" w:color="auto"/>
      </w:divBdr>
    </w:div>
    <w:div w:id="960460456">
      <w:bodyDiv w:val="1"/>
      <w:marLeft w:val="0"/>
      <w:marRight w:val="0"/>
      <w:marTop w:val="0"/>
      <w:marBottom w:val="0"/>
      <w:divBdr>
        <w:top w:val="none" w:sz="0" w:space="0" w:color="auto"/>
        <w:left w:val="none" w:sz="0" w:space="0" w:color="auto"/>
        <w:bottom w:val="none" w:sz="0" w:space="0" w:color="auto"/>
        <w:right w:val="none" w:sz="0" w:space="0" w:color="auto"/>
      </w:divBdr>
    </w:div>
    <w:div w:id="1196577107">
      <w:bodyDiv w:val="1"/>
      <w:marLeft w:val="0"/>
      <w:marRight w:val="0"/>
      <w:marTop w:val="0"/>
      <w:marBottom w:val="0"/>
      <w:divBdr>
        <w:top w:val="none" w:sz="0" w:space="0" w:color="auto"/>
        <w:left w:val="none" w:sz="0" w:space="0" w:color="auto"/>
        <w:bottom w:val="none" w:sz="0" w:space="0" w:color="auto"/>
        <w:right w:val="none" w:sz="0" w:space="0" w:color="auto"/>
      </w:divBdr>
    </w:div>
    <w:div w:id="1228685374">
      <w:bodyDiv w:val="1"/>
      <w:marLeft w:val="0"/>
      <w:marRight w:val="0"/>
      <w:marTop w:val="0"/>
      <w:marBottom w:val="0"/>
      <w:divBdr>
        <w:top w:val="none" w:sz="0" w:space="0" w:color="auto"/>
        <w:left w:val="none" w:sz="0" w:space="0" w:color="auto"/>
        <w:bottom w:val="none" w:sz="0" w:space="0" w:color="auto"/>
        <w:right w:val="none" w:sz="0" w:space="0" w:color="auto"/>
      </w:divBdr>
    </w:div>
    <w:div w:id="1354502480">
      <w:bodyDiv w:val="1"/>
      <w:marLeft w:val="0"/>
      <w:marRight w:val="0"/>
      <w:marTop w:val="0"/>
      <w:marBottom w:val="0"/>
      <w:divBdr>
        <w:top w:val="none" w:sz="0" w:space="0" w:color="auto"/>
        <w:left w:val="none" w:sz="0" w:space="0" w:color="auto"/>
        <w:bottom w:val="none" w:sz="0" w:space="0" w:color="auto"/>
        <w:right w:val="none" w:sz="0" w:space="0" w:color="auto"/>
      </w:divBdr>
    </w:div>
    <w:div w:id="1560743559">
      <w:bodyDiv w:val="1"/>
      <w:marLeft w:val="0"/>
      <w:marRight w:val="0"/>
      <w:marTop w:val="0"/>
      <w:marBottom w:val="0"/>
      <w:divBdr>
        <w:top w:val="none" w:sz="0" w:space="0" w:color="auto"/>
        <w:left w:val="none" w:sz="0" w:space="0" w:color="auto"/>
        <w:bottom w:val="none" w:sz="0" w:space="0" w:color="auto"/>
        <w:right w:val="none" w:sz="0" w:space="0" w:color="auto"/>
      </w:divBdr>
    </w:div>
    <w:div w:id="1595018722">
      <w:bodyDiv w:val="1"/>
      <w:marLeft w:val="0"/>
      <w:marRight w:val="0"/>
      <w:marTop w:val="0"/>
      <w:marBottom w:val="0"/>
      <w:divBdr>
        <w:top w:val="none" w:sz="0" w:space="0" w:color="auto"/>
        <w:left w:val="none" w:sz="0" w:space="0" w:color="auto"/>
        <w:bottom w:val="none" w:sz="0" w:space="0" w:color="auto"/>
        <w:right w:val="none" w:sz="0" w:space="0" w:color="auto"/>
      </w:divBdr>
    </w:div>
    <w:div w:id="1719473096">
      <w:bodyDiv w:val="1"/>
      <w:marLeft w:val="0"/>
      <w:marRight w:val="0"/>
      <w:marTop w:val="0"/>
      <w:marBottom w:val="0"/>
      <w:divBdr>
        <w:top w:val="none" w:sz="0" w:space="0" w:color="auto"/>
        <w:left w:val="none" w:sz="0" w:space="0" w:color="auto"/>
        <w:bottom w:val="none" w:sz="0" w:space="0" w:color="auto"/>
        <w:right w:val="none" w:sz="0" w:space="0" w:color="auto"/>
      </w:divBdr>
    </w:div>
    <w:div w:id="1864594239">
      <w:bodyDiv w:val="1"/>
      <w:marLeft w:val="0"/>
      <w:marRight w:val="0"/>
      <w:marTop w:val="0"/>
      <w:marBottom w:val="0"/>
      <w:divBdr>
        <w:top w:val="none" w:sz="0" w:space="0" w:color="auto"/>
        <w:left w:val="none" w:sz="0" w:space="0" w:color="auto"/>
        <w:bottom w:val="none" w:sz="0" w:space="0" w:color="auto"/>
        <w:right w:val="none" w:sz="0" w:space="0" w:color="auto"/>
      </w:divBdr>
    </w:div>
    <w:div w:id="1951400125">
      <w:bodyDiv w:val="1"/>
      <w:marLeft w:val="0"/>
      <w:marRight w:val="0"/>
      <w:marTop w:val="0"/>
      <w:marBottom w:val="0"/>
      <w:divBdr>
        <w:top w:val="none" w:sz="0" w:space="0" w:color="auto"/>
        <w:left w:val="none" w:sz="0" w:space="0" w:color="auto"/>
        <w:bottom w:val="none" w:sz="0" w:space="0" w:color="auto"/>
        <w:right w:val="none" w:sz="0" w:space="0" w:color="auto"/>
      </w:divBdr>
    </w:div>
    <w:div w:id="200234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CF646-B1DA-4B55-89C3-A2B452BF6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2498</TotalTime>
  <Pages>8</Pages>
  <Words>3103</Words>
  <Characters>17692</Characters>
  <Application>Microsoft Office Word</Application>
  <DocSecurity>0</DocSecurity>
  <Lines>147</Lines>
  <Paragraphs>41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Suzana Svetec</dc:creator>
  <cp:keywords/>
  <dc:description/>
  <cp:lastModifiedBy>Ida H.</cp:lastModifiedBy>
  <cp:revision>1455</cp:revision>
  <cp:lastPrinted>2019-10-30T22:07:00Z</cp:lastPrinted>
  <dcterms:created xsi:type="dcterms:W3CDTF">2019-09-20T15:19:00Z</dcterms:created>
  <dcterms:modified xsi:type="dcterms:W3CDTF">2019-10-31T03:07:00Z</dcterms:modified>
</cp:coreProperties>
</file>