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F19A3" w14:textId="2AE2DC8D" w:rsidR="00B4465A" w:rsidRPr="0049504F" w:rsidRDefault="00B4465A" w:rsidP="00C23117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3C87D" w14:textId="499F5740" w:rsidR="00C76D97" w:rsidRPr="0049504F" w:rsidRDefault="00C76D97" w:rsidP="00C23117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E3050D" w14:textId="20456C30" w:rsidR="00C76D97" w:rsidRPr="0049504F" w:rsidRDefault="00C76D97" w:rsidP="00C23117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42437" w14:textId="10FE087E" w:rsidR="00C76D97" w:rsidRPr="0049504F" w:rsidRDefault="00C76D97" w:rsidP="00C23117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895EF" w14:textId="04BCF750" w:rsidR="00C76D97" w:rsidRPr="0049504F" w:rsidRDefault="00C76D97" w:rsidP="00C23117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686F22" w14:textId="77777777" w:rsidR="00C76D97" w:rsidRPr="0049504F" w:rsidRDefault="00C76D97" w:rsidP="00C23117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615071" w14:textId="77777777" w:rsidR="00B4465A" w:rsidRPr="0049504F" w:rsidRDefault="00B4465A" w:rsidP="00C23117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F3B5E6" w14:textId="7C95E6EF" w:rsidR="00003A7C" w:rsidRDefault="00003A7C" w:rsidP="00C23117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D1F1B" w14:textId="77777777" w:rsidR="00B316B7" w:rsidRDefault="00B316B7" w:rsidP="00C231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754C6099" w14:textId="0B514877" w:rsidR="004A5D1D" w:rsidRPr="0049504F" w:rsidRDefault="004A5D1D" w:rsidP="00C231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9504F">
        <w:rPr>
          <w:rFonts w:ascii="Times New Roman" w:hAnsi="Times New Roman" w:cs="Times New Roman"/>
          <w:b/>
          <w:bCs/>
          <w:sz w:val="28"/>
          <w:szCs w:val="24"/>
        </w:rPr>
        <w:t>OBRAZLOŽENJE FINANCIJSKOG PLANA</w:t>
      </w:r>
    </w:p>
    <w:p w14:paraId="366DEF28" w14:textId="4DB309BD" w:rsidR="004A5D1D" w:rsidRPr="0049504F" w:rsidRDefault="0049504F" w:rsidP="00C231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9504F">
        <w:rPr>
          <w:rFonts w:ascii="Times New Roman" w:hAnsi="Times New Roman" w:cs="Times New Roman"/>
          <w:b/>
          <w:bCs/>
          <w:sz w:val="28"/>
          <w:szCs w:val="24"/>
        </w:rPr>
        <w:t>HRVATSKIH CESTA</w:t>
      </w:r>
      <w:r w:rsidR="004A5D1D" w:rsidRPr="0049504F">
        <w:rPr>
          <w:rFonts w:ascii="Times New Roman" w:hAnsi="Times New Roman" w:cs="Times New Roman"/>
          <w:b/>
          <w:bCs/>
          <w:sz w:val="28"/>
          <w:szCs w:val="24"/>
        </w:rPr>
        <w:t xml:space="preserve"> ZA 2020. GODINU</w:t>
      </w:r>
    </w:p>
    <w:p w14:paraId="47FEA01D" w14:textId="12A03B8C" w:rsidR="004A5D1D" w:rsidRPr="0049504F" w:rsidRDefault="004A5D1D" w:rsidP="00C231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9504F">
        <w:rPr>
          <w:rFonts w:ascii="Times New Roman" w:hAnsi="Times New Roman" w:cs="Times New Roman"/>
          <w:b/>
          <w:bCs/>
          <w:sz w:val="28"/>
          <w:szCs w:val="24"/>
        </w:rPr>
        <w:t xml:space="preserve">I PROJEKCIJA </w:t>
      </w:r>
      <w:r w:rsidR="0049504F" w:rsidRPr="0049504F">
        <w:rPr>
          <w:rFonts w:ascii="Times New Roman" w:hAnsi="Times New Roman" w:cs="Times New Roman"/>
          <w:b/>
          <w:bCs/>
          <w:sz w:val="28"/>
          <w:szCs w:val="24"/>
        </w:rPr>
        <w:t xml:space="preserve">PLANA </w:t>
      </w:r>
      <w:r w:rsidRPr="0049504F">
        <w:rPr>
          <w:rFonts w:ascii="Times New Roman" w:hAnsi="Times New Roman" w:cs="Times New Roman"/>
          <w:b/>
          <w:bCs/>
          <w:sz w:val="28"/>
          <w:szCs w:val="24"/>
        </w:rPr>
        <w:t xml:space="preserve">ZA 2021. </w:t>
      </w:r>
      <w:bookmarkStart w:id="0" w:name="_GoBack"/>
      <w:bookmarkEnd w:id="0"/>
      <w:r w:rsidRPr="0049504F">
        <w:rPr>
          <w:rFonts w:ascii="Times New Roman" w:hAnsi="Times New Roman" w:cs="Times New Roman"/>
          <w:b/>
          <w:bCs/>
          <w:sz w:val="28"/>
          <w:szCs w:val="24"/>
        </w:rPr>
        <w:t>I 2022. GODINU</w:t>
      </w:r>
    </w:p>
    <w:p w14:paraId="07A176DB" w14:textId="77777777" w:rsidR="00037791" w:rsidRPr="0049504F" w:rsidRDefault="00037791" w:rsidP="00C231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37791" w:rsidRPr="0049504F" w:rsidSect="00C820B5">
          <w:footerReference w:type="first" r:id="rId9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4CFF8C27" w14:textId="28DF5FD6" w:rsidR="00BD1C6B" w:rsidRPr="0049504F" w:rsidRDefault="00E1653B" w:rsidP="0049504F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504F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UVOD</w:t>
      </w:r>
    </w:p>
    <w:p w14:paraId="4B85534A" w14:textId="77777777" w:rsid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Trgovačko društvo Hrvatske ceste d.o.o. osnovano je s ciljem ulaganja u cestovnu infrastrukturu kako bi se osigurao siguran promet, poboljšala kvaliteta života u zajednici kao i ekonomski prosperitet, a s radom je započelo 11.04.2001. kao jedan od dva pravna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slje</w:t>
      </w:r>
      <w:r>
        <w:rPr>
          <w:rFonts w:ascii="Times New Roman" w:hAnsi="Times New Roman" w:cs="Times New Roman"/>
          <w:sz w:val="24"/>
          <w:szCs w:val="24"/>
        </w:rPr>
        <w:t>dnika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Hrvatske uprave za ceste. </w:t>
      </w:r>
    </w:p>
    <w:p w14:paraId="28477C2E" w14:textId="77777777" w:rsid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1C45C1" w14:textId="54D91D5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Društvo je u 100 % vlasništvu Republike Hrvatske i svoja prava u Skupštini Društva ostvaruje putem Vlade Republike Hrvatske zastupane po ministru Ministarstva mora, prometa i infrastrukture.</w:t>
      </w:r>
    </w:p>
    <w:p w14:paraId="0BACD5C2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12263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Glavni zadatak društva Hrvatske ceste d.o.o. je kvalitetno cestovno povezivanje hrvatskih regija kao i povezivanje na europske prometne pravce. Razvojem cestovne infrastrukture olakšava se uključivanje hrvatskog gospodarstva u međunarodno okruženje te doprinosi dinamici gospodarskog razvitka.</w:t>
      </w:r>
    </w:p>
    <w:p w14:paraId="5AE0D833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Poslovanje Hrvatskih cesta d.o.o. obuhvaća izgradnju novih cesta i cestovnih građevina, rekonstrukciju i poboljšanje postojećih, kao i njihovo održavanje. Ukupna duljina mreže državnih cesta je 7.175,65 km (NN 103/2018).</w:t>
      </w:r>
    </w:p>
    <w:p w14:paraId="7ED30B1F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E8D77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Poslovne aktivnosti Društva planiraju se u skladu sa Strategijom prometnog razvoja koju donosi Vlada Republike Hrvatske te u skladu s četverogodišnjim Programom građenja i održavanja javnih cesta koji također donosi Vlada na prijedlog Ministarstva mora, prometa i infrastrukture. </w:t>
      </w:r>
    </w:p>
    <w:p w14:paraId="2365C29B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E78CE1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Misija Hrvatskih cesta d.o.o. određena je Zakonom o cestama i Izjavom o osnivanju, a osnovna zadaća je upravljanje, građenje i održavanje državnih cesta.</w:t>
      </w:r>
    </w:p>
    <w:p w14:paraId="7B14472C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B6AB7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Vizija Hrvatskih cesta d.o.o. je kvalitetno međusobno prometno povezati hrvatske regije, uz povezivanje na europske prometne pravce te razvojem cestovne infrastrukture pospješiti uključivanje hrvatskog gospodarstva u međunarodno okruženje i osigurati dinamičan gospodarski razvitak.</w:t>
      </w:r>
    </w:p>
    <w:p w14:paraId="6F39DD26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C5CDD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Iz vizije i misije Društva proizlaze četiri strateška cilja poslovanja:</w:t>
      </w:r>
    </w:p>
    <w:p w14:paraId="2F434D92" w14:textId="5973C7ED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•</w:t>
      </w:r>
      <w:r w:rsidRPr="0049504F">
        <w:rPr>
          <w:rFonts w:ascii="Times New Roman" w:hAnsi="Times New Roman" w:cs="Times New Roman"/>
          <w:sz w:val="24"/>
          <w:szCs w:val="24"/>
        </w:rPr>
        <w:tab/>
        <w:t>Sigurnost cestovnog prometa</w:t>
      </w:r>
    </w:p>
    <w:p w14:paraId="4403B839" w14:textId="77777777" w:rsidR="0049504F" w:rsidRPr="0049504F" w:rsidRDefault="0049504F" w:rsidP="0049504F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•</w:t>
      </w:r>
      <w:r w:rsidRPr="0049504F">
        <w:rPr>
          <w:rFonts w:ascii="Times New Roman" w:hAnsi="Times New Roman" w:cs="Times New Roman"/>
          <w:sz w:val="24"/>
          <w:szCs w:val="24"/>
        </w:rPr>
        <w:tab/>
        <w:t>Daljnja integracija cestovne mreže s europskim prometnim tokovima i postojećom mrežom RH</w:t>
      </w:r>
    </w:p>
    <w:p w14:paraId="5DBF48E8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•</w:t>
      </w:r>
      <w:r w:rsidRPr="0049504F">
        <w:rPr>
          <w:rFonts w:ascii="Times New Roman" w:hAnsi="Times New Roman" w:cs="Times New Roman"/>
          <w:sz w:val="24"/>
          <w:szCs w:val="24"/>
        </w:rPr>
        <w:tab/>
        <w:t>Protočnost prometa uz razvoj i integraciju inteligentnih prometnih sustava (ITS)</w:t>
      </w:r>
    </w:p>
    <w:p w14:paraId="0E5CE332" w14:textId="49C9B96C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•</w:t>
      </w:r>
      <w:r w:rsidRPr="0049504F">
        <w:rPr>
          <w:rFonts w:ascii="Times New Roman" w:hAnsi="Times New Roman" w:cs="Times New Roman"/>
          <w:sz w:val="24"/>
          <w:szCs w:val="24"/>
        </w:rPr>
        <w:tab/>
        <w:t>Uspostava nacionalnog prometnog modela i sustava brojenja prometa</w:t>
      </w:r>
    </w:p>
    <w:p w14:paraId="1C84B2C2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CA7BCB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Iz strateških ciljeva proizlaze operativni ciljevi koji su definirani kroz projekte čija se realizacija planira i prati na godišnjoj razini. Provedba projekata izgradnje, rekonstrukcije i održavanja uvjetovana je raspoloživim financijskim sredstvima.</w:t>
      </w:r>
    </w:p>
    <w:p w14:paraId="57FBE0E1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822B37" w14:textId="74EEF22C" w:rsidR="008A1193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Poslovanje društva Hrvatske ceste d.o.o. određeno je Zakonom o cestama, Izjavom o osnivanju, Zakonom o trgovačkim društvima, Zakonom o proračunu, odlukama Vlade Republike Hrvatske te drugim zakonima i pravilnicima vezano uz djelatnost Društva. Osnovna djelatnost Društva je upravljanje, građenje i održavanje državnih cesta.</w:t>
      </w:r>
    </w:p>
    <w:p w14:paraId="20CB6629" w14:textId="77777777" w:rsidR="003B38F8" w:rsidRDefault="003B38F8" w:rsidP="004950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409565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DB3468" w14:textId="77777777" w:rsidR="0049504F" w:rsidRDefault="0049504F" w:rsidP="0049504F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8CA5A2" w14:textId="5D429F83" w:rsidR="00166C29" w:rsidRPr="0049504F" w:rsidRDefault="00D9044A" w:rsidP="0049504F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9504F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PRIHODI</w:t>
      </w:r>
      <w:r w:rsidR="00CA3D84" w:rsidRPr="004950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32C44BF" w14:textId="77777777" w:rsid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U ukupnim prihodima poslovanja Hrvatskih cesta d.o.o. u prijedlogu Financijskog plana, najveći udio se odnosi na  kapitalne pomoći iz proračuna - naknada iz  goriva te iznosi 1.956,00 milijuna kuna u 2020., 2.004,00 milijuna kuna u 2021. i 2.004,00 milijuna kuna u 2022. godini. Sredstva za financiranje EU projekata i programa sastoje se od tekućih i kapitalnih pomoći temeljem prijenosa sredstava iz EU fondova, tekućih i kapitalnih pomoći iz proračuna (nacionalna komponenta) te direktnih kapitalnih pomoći od institucija i tijela EU. Ukupan planirani iznos za povlačenja sredstava za financiranje EU projekata i programa iznosi 940,60 milijuna kuna u 2020. godini, 876,65 milijuna kuna u 2021. i 1.058,80 milijuna kuna u 2022. godini. </w:t>
      </w:r>
    </w:p>
    <w:p w14:paraId="26766142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62954" w14:textId="77777777" w:rsid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Prihodi od nefinancijske imovine (naknada za korištenje cestovnog zemljišta, naknada za kontrolu, dozvole i suglasnosti za izvanredni prijevoz) planirani su u iznosu od 14,42 milijuna kuna u 2020. te 14,54 milijuna u 2021. i 14,56 milijuna kuna u 2022. godini. Temeljem analize izvršenja u prethodnim godinama, navedeni prihodi u planu za 2020. smanjeni su u odnosu na plan za 2019. godinu za 15,46 milijuna kuna zbog novog Pravilnika o izvanrednom prijevozu (NN 92/18). </w:t>
      </w:r>
    </w:p>
    <w:p w14:paraId="267DF4E6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C6278" w14:textId="77777777" w:rsid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Ostali planirani prihodi sastoje se od prihoda od financijske imovine, prihoda po posebnim propisima (naplata prihoda po sudskim presudama, naplata štete temeljem osiguranja i sl.), prihoda od ostalih pruženih usluga te prihoda od prodaje nefinancijske imovine (planirana prodaja poslovnih objekata i prijevoznih sredstava). </w:t>
      </w:r>
    </w:p>
    <w:p w14:paraId="356B95C8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96EB1" w14:textId="16DA5F1A" w:rsidR="00527F01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Planirana sredstva utrošit će se prvenstveno u investicijsko i redovito održavanje i rekonstrukciju cestovne infrastrukture u nadležnosti Društva te u ulaganja u strateške projekte izgradnje državnih cesta.</w:t>
      </w:r>
    </w:p>
    <w:p w14:paraId="41C89A5F" w14:textId="77777777" w:rsidR="00107699" w:rsidRPr="0049504F" w:rsidRDefault="00107699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8DFD0" w14:textId="77777777" w:rsid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2E52ED" w14:textId="22BCB4B5" w:rsidR="003569A3" w:rsidRPr="0049504F" w:rsidRDefault="00F63E61" w:rsidP="0049504F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9504F">
        <w:rPr>
          <w:rFonts w:ascii="Times New Roman" w:hAnsi="Times New Roman" w:cs="Times New Roman"/>
          <w:b/>
          <w:bCs/>
          <w:sz w:val="24"/>
          <w:szCs w:val="24"/>
          <w:u w:val="single"/>
        </w:rPr>
        <w:t>R</w:t>
      </w:r>
      <w:r w:rsidR="00831E4B" w:rsidRPr="0049504F">
        <w:rPr>
          <w:rFonts w:ascii="Times New Roman" w:hAnsi="Times New Roman" w:cs="Times New Roman"/>
          <w:b/>
          <w:bCs/>
          <w:sz w:val="24"/>
          <w:szCs w:val="24"/>
          <w:u w:val="single"/>
        </w:rPr>
        <w:t>ASHODI</w:t>
      </w:r>
      <w:r w:rsidR="003569A3" w:rsidRPr="004950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5A25AD0B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Ukupni rashodi poslovanja u prijedlogu Financijskog plana za 2020. godinu iznose 893,63 milijuna kuna, 890,31 milijuna kuna u 2021. godini i 902,76 milijuna kuna u 2022. </w:t>
      </w:r>
    </w:p>
    <w:p w14:paraId="726C66B2" w14:textId="77777777" w:rsid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Najveći dio smanjenja u odnosu na 2019. godinu odnosi se na smanjenje izdataka za sanaciju šteta na poplavljenim područjima i financijske izdatke.</w:t>
      </w:r>
    </w:p>
    <w:p w14:paraId="448BE382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CA37D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Najveći dio rashoda poslovanja odnosi se na rashode za usluge redovitog održavanja cesta.</w:t>
      </w:r>
    </w:p>
    <w:p w14:paraId="5108D0BF" w14:textId="77777777" w:rsid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Ukupni planirani rashodi za usluge redovitog održavanja državnih cesta u 2020. godini ostaju isti kao i u Planu za 2019. godinu te iznose 420,00 milijuna kuna. Isti iznos planiran je i za 2021. godinu, dok se za 2022. godinu za usluge redovitog održavanja planira utrošiti 440,00 milijuna kuna.  </w:t>
      </w:r>
    </w:p>
    <w:p w14:paraId="45A3BBE2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0F2A33" w14:textId="5A3CFD29" w:rsidR="00B65C94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Rashodi za nabavu nefinancijske imovine ostaju na istoj razini kao i 2019. godine. Detaljnija razrada nabave proizvedene dugotrajne imovine bit će u posebnom dijelu.</w:t>
      </w:r>
    </w:p>
    <w:p w14:paraId="401F1A9C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7D6F492" w14:textId="77777777" w:rsidR="00107699" w:rsidRPr="0049504F" w:rsidRDefault="00107699" w:rsidP="004950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45F6176" w14:textId="77777777" w:rsidR="00B65C94" w:rsidRPr="0049504F" w:rsidRDefault="00B65C94" w:rsidP="0049504F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9504F">
        <w:rPr>
          <w:rFonts w:ascii="Times New Roman" w:hAnsi="Times New Roman" w:cs="Times New Roman"/>
          <w:b/>
          <w:bCs/>
          <w:sz w:val="24"/>
          <w:szCs w:val="24"/>
          <w:u w:val="single"/>
        </w:rPr>
        <w:t>RAČUN FINANCIRANJA</w:t>
      </w:r>
    </w:p>
    <w:p w14:paraId="09FFC915" w14:textId="77777777" w:rsid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Prijedlogom Financijskog plana Hrvatskih cesta za 2020. i projekcijama za 2021. i 2022. godinu projicirani su prihodi i rashodi poslovanja koji u narednim godinama  rezultiraju </w:t>
      </w:r>
      <w:r w:rsidRPr="0049504F">
        <w:rPr>
          <w:rFonts w:ascii="Times New Roman" w:hAnsi="Times New Roman" w:cs="Times New Roman"/>
          <w:sz w:val="24"/>
          <w:szCs w:val="24"/>
        </w:rPr>
        <w:lastRenderedPageBreak/>
        <w:t>deficitom  od 134,03 milijuna kuna u 2020. godini, 330,08 milijuna kuna u 2021.  te  320,79  milijuna kuna u 2022. godini.</w:t>
      </w:r>
    </w:p>
    <w:p w14:paraId="1FB02BC5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D1EB4B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Planirano  kreditno zaduženje po godinama iznosi: u 2020. godini 496,73 milijuna kuna, u 2021. godini 650,48 milijuna kuna te u 2022. godini 859,19 milijuna kuna.</w:t>
      </w:r>
    </w:p>
    <w:p w14:paraId="5E87D5BE" w14:textId="743C6CB7" w:rsidR="003569A3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Planirana kreditna sredstva bit će korištena za financiranje izvođenja radova na pojedinim strateškim projektima, a planirana je i nova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revolving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kreditna linija u svrhu premošćivanja kratkoročnih financijskih potreba.</w:t>
      </w:r>
    </w:p>
    <w:p w14:paraId="1C715883" w14:textId="77777777" w:rsidR="00107699" w:rsidRDefault="00107699" w:rsidP="004950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44CA9AB" w14:textId="77777777" w:rsidR="0049504F" w:rsidRP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E5A70BA" w14:textId="766AD018" w:rsidR="00231AD7" w:rsidRPr="0049504F" w:rsidRDefault="003569A3" w:rsidP="0049504F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504F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49504F">
        <w:rPr>
          <w:rFonts w:ascii="Times New Roman" w:hAnsi="Times New Roman" w:cs="Times New Roman"/>
          <w:b/>
          <w:sz w:val="24"/>
          <w:szCs w:val="24"/>
          <w:u w:val="single"/>
        </w:rPr>
        <w:t>OSEBNI</w:t>
      </w:r>
      <w:r w:rsidR="004D0D3F" w:rsidRPr="0049504F">
        <w:rPr>
          <w:rFonts w:ascii="Times New Roman" w:hAnsi="Times New Roman" w:cs="Times New Roman"/>
          <w:b/>
          <w:sz w:val="24"/>
          <w:szCs w:val="24"/>
          <w:u w:val="single"/>
        </w:rPr>
        <w:t xml:space="preserve"> DI</w:t>
      </w:r>
      <w:r w:rsidRPr="0049504F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</w:p>
    <w:p w14:paraId="6E47DFBE" w14:textId="77777777" w:rsidR="0049504F" w:rsidRPr="00D161D9" w:rsidRDefault="0049504F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>ULAGANJE U DRŽAVNE CESTE PO PROGRAMIMA</w:t>
      </w:r>
    </w:p>
    <w:p w14:paraId="241A1DB1" w14:textId="4191E62E" w:rsidR="0049504F" w:rsidRPr="00D161D9" w:rsidRDefault="0049504F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>K30</w:t>
      </w:r>
      <w:r w:rsidR="005D2092" w:rsidRPr="00D161D9">
        <w:rPr>
          <w:rFonts w:ascii="Times New Roman" w:hAnsi="Times New Roman" w:cs="Times New Roman"/>
          <w:b/>
          <w:sz w:val="24"/>
          <w:szCs w:val="24"/>
        </w:rPr>
        <w:t>00</w:t>
      </w:r>
      <w:r w:rsidRPr="00D161D9">
        <w:rPr>
          <w:rFonts w:ascii="Times New Roman" w:hAnsi="Times New Roman" w:cs="Times New Roman"/>
          <w:b/>
          <w:sz w:val="24"/>
          <w:szCs w:val="24"/>
        </w:rPr>
        <w:t xml:space="preserve">04  </w:t>
      </w:r>
      <w:r w:rsidR="00D161D9" w:rsidRPr="00D161D9">
        <w:rPr>
          <w:rFonts w:ascii="Times New Roman" w:hAnsi="Times New Roman" w:cs="Times New Roman"/>
          <w:b/>
          <w:sz w:val="24"/>
          <w:szCs w:val="24"/>
        </w:rPr>
        <w:t xml:space="preserve">SPOJEVI NA AUTOCESTE </w:t>
      </w:r>
    </w:p>
    <w:p w14:paraId="18F1C21B" w14:textId="77777777" w:rsidR="0049504F" w:rsidRPr="0049504F" w:rsidRDefault="0049504F" w:rsidP="00CD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U 2020. godini planirana ulaganja iznose 56,50 milijuna kuna. Projekcija za 2021. godinu iznosi 154,55 milijuna kuna i za 2022. godinu 151,03 milijuna kuna. Planski iznosi za projekte izgradnje državnih cesta sastoje se od planiranih izdataka za otkup zemljišta, projektiranje, izvođenje radova i nadzor. </w:t>
      </w:r>
    </w:p>
    <w:p w14:paraId="7E360E9C" w14:textId="77777777" w:rsidR="0049504F" w:rsidRDefault="0049504F" w:rsidP="0049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2AD1B" w14:textId="77777777" w:rsidR="0049504F" w:rsidRPr="0049504F" w:rsidRDefault="0049504F" w:rsidP="0049504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Projekti koje je potrebno istaknuti zbog značajnijih predviđenih iznosa ulaganja u ovom programu jesu:</w:t>
      </w:r>
    </w:p>
    <w:p w14:paraId="7367AFA9" w14:textId="77777777" w:rsidR="0049504F" w:rsidRPr="0049504F" w:rsidRDefault="0049504F" w:rsidP="0049504F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Izgradnja mosta na Savi kod Gradiške </w:t>
      </w:r>
    </w:p>
    <w:p w14:paraId="6BCAD1D7" w14:textId="77777777" w:rsidR="0049504F" w:rsidRPr="0049504F" w:rsidRDefault="0049504F" w:rsidP="0049504F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Izgradnja dionice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Okučani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- granica BiH </w:t>
      </w:r>
    </w:p>
    <w:p w14:paraId="5EE1113A" w14:textId="77777777" w:rsidR="0049504F" w:rsidRPr="0049504F" w:rsidRDefault="0049504F" w:rsidP="0049504F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Čvor Zdenčina (A1) - most na Kupi kod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Lasinje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5EBC1A" w14:textId="77777777" w:rsidR="0049504F" w:rsidRPr="0049504F" w:rsidRDefault="0049504F" w:rsidP="0049504F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Spojna cesta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Vučevica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na A1</w:t>
      </w:r>
    </w:p>
    <w:p w14:paraId="7C633012" w14:textId="77777777" w:rsidR="0049504F" w:rsidRPr="0049504F" w:rsidRDefault="0049504F" w:rsidP="00CD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3821D9" w14:textId="47969477" w:rsidR="0049504F" w:rsidRPr="00D161D9" w:rsidRDefault="00D161D9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>K300005  PROGRAM GRADNJE I REKONSTRUKCIJE BRZIH CESTA</w:t>
      </w:r>
    </w:p>
    <w:p w14:paraId="78772652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U 2020. godini planirana ulaganja iznose 242,54 milijuna kuna. Projekcija za 2021. godinu iznosi 418,17 milijuna kuna i za 2022. godinu 481,61 milijuna kuna.</w:t>
      </w:r>
    </w:p>
    <w:p w14:paraId="0E06033D" w14:textId="77777777" w:rsidR="0049504F" w:rsidRPr="0049504F" w:rsidRDefault="0049504F" w:rsidP="0049504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Projekti koje je potrebno istaknuti zbog značajnijih predviđenih iznosa ulaganja u ovom programu su:</w:t>
      </w:r>
    </w:p>
    <w:p w14:paraId="62AB1554" w14:textId="77777777" w:rsidR="0049504F" w:rsidRPr="0049504F" w:rsidRDefault="0049504F" w:rsidP="0049504F">
      <w:pPr>
        <w:pStyle w:val="Odlomakpopisa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DC 10 (Podravski ipsilon); BC: Vrbovec - Križevci-Koprivnica - granica R. Mađarske; dionica Križevci-Koprivnica;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poddionica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Križevci- Kloštar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Vojakovački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i DC 12 (Podravski ipsilon) dionica: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Farkaševac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- Bjelovar</w:t>
      </w:r>
    </w:p>
    <w:p w14:paraId="585E2F2D" w14:textId="77777777" w:rsidR="0049504F" w:rsidRPr="0049504F" w:rsidRDefault="0049504F" w:rsidP="0049504F">
      <w:pPr>
        <w:pStyle w:val="Odlomakpopisa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Stobreč - Dugi Rat - Omiš (I. faza) </w:t>
      </w:r>
    </w:p>
    <w:p w14:paraId="3044AE43" w14:textId="77777777" w:rsidR="0049504F" w:rsidRDefault="0049504F" w:rsidP="0049504F">
      <w:pPr>
        <w:pStyle w:val="Odlomakpopisa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Izgradnja D403; Čvor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Škurinje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- luka Rijeka </w:t>
      </w:r>
    </w:p>
    <w:p w14:paraId="1994D82E" w14:textId="77777777" w:rsidR="0049504F" w:rsidRPr="0049504F" w:rsidRDefault="0049504F" w:rsidP="0049504F">
      <w:pPr>
        <w:pStyle w:val="Odlomakpopis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DFCCE" w14:textId="0FDB395A" w:rsidR="0049504F" w:rsidRPr="00D161D9" w:rsidRDefault="00D161D9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>K300006  OSTALI PROGRAMI ZAHVATA NA DRŽAVNIM CESTAMA</w:t>
      </w:r>
    </w:p>
    <w:p w14:paraId="40385B14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U 2020. godini planirana ulaganja iznose 358,26 milijuna kuna. Projekcija za 2021. godinu iznosi 433,40 milijuna kuna i za 2022. godinu 478,06 milijuna kuna.</w:t>
      </w:r>
    </w:p>
    <w:p w14:paraId="4D0AEBDA" w14:textId="77777777" w:rsidR="0049504F" w:rsidRPr="0049504F" w:rsidRDefault="0049504F" w:rsidP="00CD05C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Projekti koje je potrebno istaknuti zbog značajnijih predviđenih iznosa ulaganja u ovom programu su:</w:t>
      </w:r>
    </w:p>
    <w:p w14:paraId="1DA6679C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04F">
        <w:rPr>
          <w:rFonts w:ascii="Times New Roman" w:hAnsi="Times New Roman" w:cs="Times New Roman"/>
          <w:sz w:val="24"/>
          <w:szCs w:val="24"/>
        </w:rPr>
        <w:t>Vukmanički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Cerovac -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Mostanje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D1</w:t>
      </w:r>
    </w:p>
    <w:p w14:paraId="13E18645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Obilaznica grada Zaprešića</w:t>
      </w:r>
    </w:p>
    <w:p w14:paraId="4DE8BA31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lastRenderedPageBreak/>
        <w:t>Zabok - Krapina</w:t>
      </w:r>
    </w:p>
    <w:p w14:paraId="743BBB52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Beli Manastir</w:t>
      </w:r>
    </w:p>
    <w:p w14:paraId="328E2A9B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Sjeverna obilaznica Čakovca</w:t>
      </w:r>
    </w:p>
    <w:p w14:paraId="130552DB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Spojna cesta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Rogovići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Lindarski</w:t>
      </w:r>
      <w:proofErr w:type="spellEnd"/>
      <w:r w:rsidRPr="0049504F">
        <w:rPr>
          <w:rFonts w:ascii="Times New Roman" w:hAnsi="Times New Roman" w:cs="Times New Roman"/>
          <w:sz w:val="24"/>
          <w:szCs w:val="24"/>
        </w:rPr>
        <w:t xml:space="preserve"> Križ </w:t>
      </w:r>
    </w:p>
    <w:p w14:paraId="4E48472B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Istočna obilaznica Novog Marofa</w:t>
      </w:r>
    </w:p>
    <w:p w14:paraId="45DF0B85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Spojna cesta čvor „Sisak“- Sisak </w:t>
      </w:r>
    </w:p>
    <w:p w14:paraId="18C9D16C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Most i pristupne ceste preko Kupe u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Pokupju</w:t>
      </w:r>
      <w:proofErr w:type="spellEnd"/>
    </w:p>
    <w:p w14:paraId="1173E97D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Obilaznica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Petrijevaca</w:t>
      </w:r>
      <w:proofErr w:type="spellEnd"/>
    </w:p>
    <w:p w14:paraId="26D11E4E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Srijemska granična transverzala, dionica Ilok–Lipovac – dionica obilaznica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Apševaca</w:t>
      </w:r>
      <w:proofErr w:type="spellEnd"/>
    </w:p>
    <w:p w14:paraId="3F844B29" w14:textId="77777777" w:rsidR="0049504F" w:rsidRPr="0049504F" w:rsidRDefault="0049504F" w:rsidP="0049504F">
      <w:pPr>
        <w:pStyle w:val="Odlomakpopis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Podvožnjak u Zemuniku</w:t>
      </w:r>
    </w:p>
    <w:p w14:paraId="51443FE8" w14:textId="77777777" w:rsidR="0049504F" w:rsidRPr="0049504F" w:rsidRDefault="0049504F" w:rsidP="00CD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48338" w14:textId="1729819D" w:rsidR="0049504F" w:rsidRPr="00D161D9" w:rsidRDefault="00D161D9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 xml:space="preserve">K300007  REKONSTRUKCIJA I UREĐENJE CESTA NA OTOCIMA </w:t>
      </w:r>
    </w:p>
    <w:p w14:paraId="3F3AD050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U 2020. godini ukupno planirana ulaganja iznose 812,02 milijuna kuna. Projekcija za 2021. godinu iznosi 678,01 milijuna kuna i za 2022. godinu 813,33 milijuna kuna.</w:t>
      </w:r>
    </w:p>
    <w:p w14:paraId="4E566627" w14:textId="77777777" w:rsidR="0049504F" w:rsidRPr="0049504F" w:rsidRDefault="0049504F" w:rsidP="0049504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Projekti koje je potrebno istaknuti zbog značajnijih predviđenih iznosa ulaganja u ovom programu su:</w:t>
      </w:r>
    </w:p>
    <w:p w14:paraId="6399BEE2" w14:textId="77777777" w:rsidR="0049504F" w:rsidRPr="0049504F" w:rsidRDefault="0049504F" w:rsidP="0049504F">
      <w:pPr>
        <w:pStyle w:val="Odlomakpopisa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Cestovno povezivanje s južnom Dalmacijom; most kopno - poluotok Pelješac s prilaznim cestama i obilaznicom Stona</w:t>
      </w:r>
    </w:p>
    <w:p w14:paraId="1C3CC057" w14:textId="77777777" w:rsidR="0049504F" w:rsidRPr="0049504F" w:rsidRDefault="0049504F" w:rsidP="00CD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B9415" w14:textId="783E2DEB" w:rsidR="0049504F" w:rsidRPr="00D161D9" w:rsidRDefault="00D161D9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>K300009 PROGRAM DENIVELACIJE I OSIGURANJA CESTOVNO-ŽELJEZNIČKIH PRIJELAZA</w:t>
      </w:r>
    </w:p>
    <w:p w14:paraId="0E5CD89A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U 2020. godini planirana ulaganja iznose 21,08 milijuna kuna. Projekcija za 2021. godinu iznosi 14,54 milijuna kuna. Planirani iznos odnosi se na projekt Denivelacije raskrižja D22 i željezničke pruge M201 u Križevcima.</w:t>
      </w:r>
    </w:p>
    <w:p w14:paraId="1AEE3FCC" w14:textId="77777777" w:rsidR="0049504F" w:rsidRPr="0049504F" w:rsidRDefault="0049504F" w:rsidP="00CD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24343" w14:textId="6F74DF62" w:rsidR="0049504F" w:rsidRPr="00D161D9" w:rsidRDefault="00D161D9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>K300010  OSTALI INTERVENTNI PROJEKTI</w:t>
      </w:r>
    </w:p>
    <w:p w14:paraId="74AB261F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U 2020. godini planirana ulaganja iznose 47,66 milijuna kuna. Projekcija za 2021. godinu iznosi 1,85 milijuna kuna i za 2022. godinu 1,55 milijuna kuna.</w:t>
      </w:r>
    </w:p>
    <w:p w14:paraId="64E269B9" w14:textId="77777777" w:rsidR="0049504F" w:rsidRPr="0049504F" w:rsidRDefault="0049504F" w:rsidP="00CD05C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Projekti koje je potrebno istaknuti zbog značajnijih predviđenih iznosa ulaganja u ovom programu su:</w:t>
      </w:r>
    </w:p>
    <w:p w14:paraId="5CFEBECA" w14:textId="77777777" w:rsidR="0049504F" w:rsidRPr="0049504F" w:rsidRDefault="0049504F" w:rsidP="0049504F">
      <w:pPr>
        <w:pStyle w:val="Odlomakpopisa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Otok Brač - prolaz </w:t>
      </w:r>
      <w:proofErr w:type="spellStart"/>
      <w:r w:rsidRPr="0049504F">
        <w:rPr>
          <w:rFonts w:ascii="Times New Roman" w:hAnsi="Times New Roman" w:cs="Times New Roman"/>
          <w:sz w:val="24"/>
          <w:szCs w:val="24"/>
        </w:rPr>
        <w:t>Ložišće</w:t>
      </w:r>
      <w:proofErr w:type="spellEnd"/>
    </w:p>
    <w:p w14:paraId="33EA2A65" w14:textId="77777777" w:rsidR="0049504F" w:rsidRPr="0049504F" w:rsidRDefault="0049504F" w:rsidP="0049504F">
      <w:pPr>
        <w:pStyle w:val="Odlomakpopisa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Vodice D8</w:t>
      </w:r>
    </w:p>
    <w:p w14:paraId="39692475" w14:textId="77777777" w:rsidR="0049504F" w:rsidRPr="0049504F" w:rsidRDefault="0049504F" w:rsidP="00CD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86616" w14:textId="40D9A504" w:rsidR="0049504F" w:rsidRPr="00D161D9" w:rsidRDefault="00D161D9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>K300011 INVESTICIJSKO ODRŽAVANJE I REKONSTRUKCIJA DRŽAVNIH CESTA</w:t>
      </w:r>
    </w:p>
    <w:p w14:paraId="04611BB5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U 2020. godini planirana ulaganja iznose 559,57 milijuna kuna. Projekcija za 2021. godinu iznosi 599,80 milijuna kuna i za 2022. godinu 560,90 milijuna kuna.</w:t>
      </w:r>
    </w:p>
    <w:p w14:paraId="1C70ADB2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 xml:space="preserve">Ulaganjem u sanaciju/obnovu i rekonstrukciju mreže državnih cesta produljuje se vijek trajanja te se na taj način smanjuju budući troškovi ulaganja u rekonstrukciju, povećava se sigurnost prometa, smanjuje broj prometnih nezgoda. </w:t>
      </w:r>
    </w:p>
    <w:p w14:paraId="29C44F52" w14:textId="77777777" w:rsid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CEEF72" w14:textId="77777777" w:rsidR="00CD05C0" w:rsidRPr="0049504F" w:rsidRDefault="00CD05C0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3C578" w14:textId="17CA5F10" w:rsidR="0049504F" w:rsidRPr="00D161D9" w:rsidRDefault="00D161D9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>PROGRAM ODRŽAVANJA I UPRAVLJANJA DRŽAVNIH CESTA</w:t>
      </w:r>
    </w:p>
    <w:p w14:paraId="0C8F3567" w14:textId="60C4C81F" w:rsidR="0049504F" w:rsidRPr="00D161D9" w:rsidRDefault="00D161D9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>A300003  REDOVITO ODRŽAVANJE</w:t>
      </w:r>
    </w:p>
    <w:p w14:paraId="6D00562E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U prijedlogu Financijskog plana od 2020. do 2022. godine planiran je iznos od po 420,00 milijuna kuna za 2020. i 2021. godinu te 440,00 milijuna za 2022. godinu  za redovito održavanje državnih cesta. Redovito održavanje uključuje aktivnosti kojima se u osnovi ne popravlja samo stanje ceste, već uključuje aktivnosti koje su važne za sigurno prometovanje i funkcioniranje cestovne infrastrukture (mali popravci kolnika, uređenje zelenila uz cestu, obnavljanje horizontalne i vertikalne prometne signalizacije, popravke prometne opreme, održavanje odvodnje, zimsku službu). Redovito održavanje državnih cesta obuhvaća:</w:t>
      </w:r>
    </w:p>
    <w:p w14:paraId="40F71188" w14:textId="77777777" w:rsidR="0049504F" w:rsidRPr="00CD05C0" w:rsidRDefault="0049504F" w:rsidP="00CD05C0">
      <w:pPr>
        <w:pStyle w:val="Odlomakpopisa"/>
        <w:numPr>
          <w:ilvl w:val="0"/>
          <w:numId w:val="35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05C0">
        <w:rPr>
          <w:rFonts w:ascii="Times New Roman" w:hAnsi="Times New Roman" w:cs="Times New Roman"/>
          <w:sz w:val="24"/>
          <w:szCs w:val="24"/>
        </w:rPr>
        <w:t>Radove redovitog održavanja državnih cesta</w:t>
      </w:r>
    </w:p>
    <w:p w14:paraId="61685AC2" w14:textId="77777777" w:rsidR="0049504F" w:rsidRPr="00CD05C0" w:rsidRDefault="0049504F" w:rsidP="00CD05C0">
      <w:pPr>
        <w:pStyle w:val="Odlomakpopisa"/>
        <w:numPr>
          <w:ilvl w:val="0"/>
          <w:numId w:val="35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05C0">
        <w:rPr>
          <w:rFonts w:ascii="Times New Roman" w:hAnsi="Times New Roman" w:cs="Times New Roman"/>
          <w:sz w:val="24"/>
          <w:szCs w:val="24"/>
        </w:rPr>
        <w:t>Održavanje sustava, uređaja i opreme na cestama i objektima s posebnim upravljanjem</w:t>
      </w:r>
    </w:p>
    <w:p w14:paraId="7B6EA1D5" w14:textId="77777777" w:rsidR="0049504F" w:rsidRPr="00CD05C0" w:rsidRDefault="0049504F" w:rsidP="00CD05C0">
      <w:pPr>
        <w:pStyle w:val="Odlomakpopisa"/>
        <w:numPr>
          <w:ilvl w:val="0"/>
          <w:numId w:val="35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05C0">
        <w:rPr>
          <w:rFonts w:ascii="Times New Roman" w:hAnsi="Times New Roman" w:cs="Times New Roman"/>
          <w:sz w:val="24"/>
          <w:szCs w:val="24"/>
        </w:rPr>
        <w:t>Nabavu i isporuku soli za ceste</w:t>
      </w:r>
    </w:p>
    <w:p w14:paraId="5E437505" w14:textId="77777777" w:rsidR="0049504F" w:rsidRPr="00CD05C0" w:rsidRDefault="0049504F" w:rsidP="00CD05C0">
      <w:pPr>
        <w:pStyle w:val="Odlomakpopisa"/>
        <w:numPr>
          <w:ilvl w:val="0"/>
          <w:numId w:val="35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05C0">
        <w:rPr>
          <w:rFonts w:ascii="Times New Roman" w:hAnsi="Times New Roman" w:cs="Times New Roman"/>
          <w:sz w:val="24"/>
          <w:szCs w:val="24"/>
        </w:rPr>
        <w:t>Kontrolna ispitivanja za radove redovitog održavanja i to:</w:t>
      </w:r>
    </w:p>
    <w:p w14:paraId="5CED1868" w14:textId="77777777" w:rsidR="0049504F" w:rsidRPr="00CD05C0" w:rsidRDefault="0049504F" w:rsidP="00CD05C0">
      <w:pPr>
        <w:pStyle w:val="Odlomakpopisa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5C0">
        <w:rPr>
          <w:rFonts w:ascii="Times New Roman" w:hAnsi="Times New Roman" w:cs="Times New Roman"/>
          <w:sz w:val="24"/>
          <w:szCs w:val="24"/>
        </w:rPr>
        <w:t>Kontrolna ispitivanja izvedenih asfaltnih slojeva u sklopu redovitog održavanja</w:t>
      </w:r>
    </w:p>
    <w:p w14:paraId="0ECE3496" w14:textId="77777777" w:rsidR="0049504F" w:rsidRPr="00CD05C0" w:rsidRDefault="0049504F" w:rsidP="00CD05C0">
      <w:pPr>
        <w:pStyle w:val="Odlomakpopisa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5C0">
        <w:rPr>
          <w:rFonts w:ascii="Times New Roman" w:hAnsi="Times New Roman" w:cs="Times New Roman"/>
          <w:sz w:val="24"/>
          <w:szCs w:val="24"/>
        </w:rPr>
        <w:t>Kontrolna ispitivanja prometne signalizacije.</w:t>
      </w:r>
    </w:p>
    <w:p w14:paraId="59289ACC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Planirani izdaci za program redovitog održavanja povećani su u odnosu na prethodne godine zbog povećanja mreže državnih cesta te s ciljem podizanja razine standarda održavanja i sigurnosti prometovanja na državnim cestama.</w:t>
      </w:r>
    </w:p>
    <w:p w14:paraId="05C76CCA" w14:textId="77777777" w:rsidR="0049504F" w:rsidRPr="0049504F" w:rsidRDefault="0049504F" w:rsidP="00CD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52B58" w14:textId="3AF1D125" w:rsidR="0049504F" w:rsidRPr="00D161D9" w:rsidRDefault="00D161D9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 xml:space="preserve">A300004  IZVANREDNO ODRŽAVANJE </w:t>
      </w:r>
    </w:p>
    <w:p w14:paraId="317C9E05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Za sve tri godine u prijedlogu Financijskog plana od 2020. do 2022. godine planiran je iznos od 3 milijuna kuna po godini. Predviđeni izdaci su smanjeni u odnosu na prethodne godine jer se većina ulaganja u obnovu mreže državnih cesta planira kroz program investicijskog održavanja.</w:t>
      </w:r>
    </w:p>
    <w:p w14:paraId="14C6F17F" w14:textId="77777777" w:rsidR="0049504F" w:rsidRPr="0049504F" w:rsidRDefault="0049504F" w:rsidP="00CD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B5A26" w14:textId="0247918E" w:rsidR="0049504F" w:rsidRPr="00D161D9" w:rsidRDefault="00D161D9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>A300005  STUDIJE I RAZVOJNE PRIPREME</w:t>
      </w:r>
    </w:p>
    <w:p w14:paraId="2D2E2272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Za sve tri godine planirana su sredstva u iznosu od 6 milijuna kuna po godini.</w:t>
      </w:r>
    </w:p>
    <w:p w14:paraId="5DEC438F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Studije i razvojne pripreme čine prvu fazu u realizaciji programa Hrvatskih cesta, iz aktivnosti vezanih uz državne ceste. Ujedno su početna faza u realizaciji programa razvoja ukupne mreže javnih cesta jer pokrivaju aktivnosti koje se odnose na izrade studija za programe autocesta, brzih cesta i ostalih cesta visoke razine usluga.</w:t>
      </w:r>
    </w:p>
    <w:p w14:paraId="4BE89E1D" w14:textId="77777777" w:rsidR="0049504F" w:rsidRPr="0049504F" w:rsidRDefault="0049504F" w:rsidP="00CD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069E38" w14:textId="4330AB25" w:rsidR="0049504F" w:rsidRPr="00D161D9" w:rsidRDefault="00D161D9" w:rsidP="004950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1D9">
        <w:rPr>
          <w:rFonts w:ascii="Times New Roman" w:hAnsi="Times New Roman" w:cs="Times New Roman"/>
          <w:b/>
          <w:sz w:val="24"/>
          <w:szCs w:val="24"/>
        </w:rPr>
        <w:t>A300008</w:t>
      </w:r>
      <w:r w:rsidRPr="00D161D9">
        <w:rPr>
          <w:rFonts w:ascii="Times New Roman" w:hAnsi="Times New Roman" w:cs="Times New Roman"/>
          <w:b/>
          <w:sz w:val="24"/>
          <w:szCs w:val="24"/>
        </w:rPr>
        <w:tab/>
        <w:t>SUFINANCIRANJE ZA NERAZVRSTANE CESTE</w:t>
      </w:r>
    </w:p>
    <w:p w14:paraId="36F0A276" w14:textId="77777777" w:rsidR="0049504F" w:rsidRPr="0049504F" w:rsidRDefault="0049504F" w:rsidP="00495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04F">
        <w:rPr>
          <w:rFonts w:ascii="Times New Roman" w:hAnsi="Times New Roman" w:cs="Times New Roman"/>
          <w:sz w:val="24"/>
          <w:szCs w:val="24"/>
        </w:rPr>
        <w:t>Za sve tri godine planirana su sredstva u iznosu od 10 milijuna kuna po godini za sufinanciranje zimske službe na nerazvrstanim cestama.</w:t>
      </w:r>
    </w:p>
    <w:p w14:paraId="3505A774" w14:textId="77777777" w:rsidR="003E7B1D" w:rsidRPr="0049504F" w:rsidRDefault="003E7B1D" w:rsidP="0049504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E7B1D" w:rsidRPr="0049504F" w:rsidSect="00037791"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932F0" w14:textId="77777777" w:rsidR="00247078" w:rsidRDefault="00247078" w:rsidP="0049202B">
      <w:pPr>
        <w:spacing w:after="0" w:line="240" w:lineRule="auto"/>
      </w:pPr>
      <w:r>
        <w:separator/>
      </w:r>
    </w:p>
  </w:endnote>
  <w:endnote w:type="continuationSeparator" w:id="0">
    <w:p w14:paraId="3B22790A" w14:textId="77777777" w:rsidR="00247078" w:rsidRDefault="00247078" w:rsidP="0049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37071"/>
      <w:docPartObj>
        <w:docPartGallery w:val="Page Numbers (Bottom of Page)"/>
        <w:docPartUnique/>
      </w:docPartObj>
    </w:sdtPr>
    <w:sdtEndPr/>
    <w:sdtContent>
      <w:p w14:paraId="4C153D24" w14:textId="28E23574" w:rsidR="00170533" w:rsidRDefault="00B316B7">
        <w:pPr>
          <w:pStyle w:val="Podnoje"/>
          <w:jc w:val="center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EED7E" w14:textId="7106D99E" w:rsidR="00170533" w:rsidRPr="00FA369A" w:rsidRDefault="00170533" w:rsidP="00170533">
    <w:pPr>
      <w:pStyle w:val="Podnoje"/>
      <w:jc w:val="cen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0E335" w14:textId="7311C592" w:rsidR="00FA369A" w:rsidRPr="00FA369A" w:rsidRDefault="00FA369A">
    <w:pPr>
      <w:pStyle w:val="Podnoje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AB241" w14:textId="77777777" w:rsidR="00247078" w:rsidRDefault="00247078" w:rsidP="0049202B">
      <w:pPr>
        <w:spacing w:after="0" w:line="240" w:lineRule="auto"/>
      </w:pPr>
      <w:r>
        <w:separator/>
      </w:r>
    </w:p>
  </w:footnote>
  <w:footnote w:type="continuationSeparator" w:id="0">
    <w:p w14:paraId="1EFA1834" w14:textId="77777777" w:rsidR="00247078" w:rsidRDefault="00247078" w:rsidP="00492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203"/>
    <w:multiLevelType w:val="hybridMultilevel"/>
    <w:tmpl w:val="E21E2E4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D0E66"/>
    <w:multiLevelType w:val="hybridMultilevel"/>
    <w:tmpl w:val="D8F0071A"/>
    <w:lvl w:ilvl="0" w:tplc="3574358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C4D21"/>
    <w:multiLevelType w:val="hybridMultilevel"/>
    <w:tmpl w:val="8DD6F4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A4003"/>
    <w:multiLevelType w:val="multilevel"/>
    <w:tmpl w:val="966C4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7A60147"/>
    <w:multiLevelType w:val="hybridMultilevel"/>
    <w:tmpl w:val="072A0F68"/>
    <w:lvl w:ilvl="0" w:tplc="E05CD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47CA5"/>
    <w:multiLevelType w:val="hybridMultilevel"/>
    <w:tmpl w:val="D7B4B7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1DFA"/>
    <w:multiLevelType w:val="hybridMultilevel"/>
    <w:tmpl w:val="0826001A"/>
    <w:lvl w:ilvl="0" w:tplc="35743582">
      <w:start w:val="8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A4021"/>
    <w:multiLevelType w:val="multilevel"/>
    <w:tmpl w:val="FB28C6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5184812"/>
    <w:multiLevelType w:val="multilevel"/>
    <w:tmpl w:val="FB28C6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8B740B0"/>
    <w:multiLevelType w:val="hybridMultilevel"/>
    <w:tmpl w:val="462EE3D8"/>
    <w:lvl w:ilvl="0" w:tplc="138E70D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DDD39D4"/>
    <w:multiLevelType w:val="hybridMultilevel"/>
    <w:tmpl w:val="5E4E5C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A22A06"/>
    <w:multiLevelType w:val="hybridMultilevel"/>
    <w:tmpl w:val="EAE2A280"/>
    <w:lvl w:ilvl="0" w:tplc="ED2C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7F40FF"/>
    <w:multiLevelType w:val="hybridMultilevel"/>
    <w:tmpl w:val="013C9D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13884"/>
    <w:multiLevelType w:val="hybridMultilevel"/>
    <w:tmpl w:val="D4322C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0A028C"/>
    <w:multiLevelType w:val="hybridMultilevel"/>
    <w:tmpl w:val="284EB3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193D43"/>
    <w:multiLevelType w:val="hybridMultilevel"/>
    <w:tmpl w:val="AD529694"/>
    <w:lvl w:ilvl="0" w:tplc="3574358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4A63E7"/>
    <w:multiLevelType w:val="hybridMultilevel"/>
    <w:tmpl w:val="D3340552"/>
    <w:lvl w:ilvl="0" w:tplc="ED2C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6D27BD"/>
    <w:multiLevelType w:val="hybridMultilevel"/>
    <w:tmpl w:val="7C7C3728"/>
    <w:lvl w:ilvl="0" w:tplc="ED2C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ED5BD7"/>
    <w:multiLevelType w:val="hybridMultilevel"/>
    <w:tmpl w:val="F2402A2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E2E79"/>
    <w:multiLevelType w:val="hybridMultilevel"/>
    <w:tmpl w:val="25E664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916978"/>
    <w:multiLevelType w:val="multilevel"/>
    <w:tmpl w:val="BB52D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8B55CD3"/>
    <w:multiLevelType w:val="hybridMultilevel"/>
    <w:tmpl w:val="872C2E60"/>
    <w:lvl w:ilvl="0" w:tplc="ED2C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B4B52"/>
    <w:multiLevelType w:val="multilevel"/>
    <w:tmpl w:val="966C4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2EF2A2B"/>
    <w:multiLevelType w:val="hybridMultilevel"/>
    <w:tmpl w:val="999C71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193E33"/>
    <w:multiLevelType w:val="hybridMultilevel"/>
    <w:tmpl w:val="EBC4413C"/>
    <w:lvl w:ilvl="0" w:tplc="ED2C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CA7A8D"/>
    <w:multiLevelType w:val="hybridMultilevel"/>
    <w:tmpl w:val="553C44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F1D3F"/>
    <w:multiLevelType w:val="hybridMultilevel"/>
    <w:tmpl w:val="3FEE194C"/>
    <w:lvl w:ilvl="0" w:tplc="3574358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15F83"/>
    <w:multiLevelType w:val="hybridMultilevel"/>
    <w:tmpl w:val="EEBE974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40F62"/>
    <w:multiLevelType w:val="hybridMultilevel"/>
    <w:tmpl w:val="34D2A9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F72093"/>
    <w:multiLevelType w:val="hybridMultilevel"/>
    <w:tmpl w:val="E0CEDE7E"/>
    <w:lvl w:ilvl="0" w:tplc="35743582">
      <w:start w:val="8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7FF48A9"/>
    <w:multiLevelType w:val="hybridMultilevel"/>
    <w:tmpl w:val="606A2860"/>
    <w:lvl w:ilvl="0" w:tplc="3574358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0A6CEE"/>
    <w:multiLevelType w:val="hybridMultilevel"/>
    <w:tmpl w:val="050C07AE"/>
    <w:lvl w:ilvl="0" w:tplc="3574358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9B3027"/>
    <w:multiLevelType w:val="hybridMultilevel"/>
    <w:tmpl w:val="20720E6A"/>
    <w:lvl w:ilvl="0" w:tplc="ED2C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151242"/>
    <w:multiLevelType w:val="hybridMultilevel"/>
    <w:tmpl w:val="4C1644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7232FE"/>
    <w:multiLevelType w:val="hybridMultilevel"/>
    <w:tmpl w:val="58BA54F8"/>
    <w:lvl w:ilvl="0" w:tplc="4DF40C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6"/>
  </w:num>
  <w:num w:numId="4">
    <w:abstractNumId w:val="18"/>
  </w:num>
  <w:num w:numId="5">
    <w:abstractNumId w:val="2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 w:numId="12">
    <w:abstractNumId w:val="25"/>
  </w:num>
  <w:num w:numId="13">
    <w:abstractNumId w:val="34"/>
  </w:num>
  <w:num w:numId="14">
    <w:abstractNumId w:val="20"/>
  </w:num>
  <w:num w:numId="15">
    <w:abstractNumId w:val="23"/>
  </w:num>
  <w:num w:numId="16">
    <w:abstractNumId w:val="22"/>
  </w:num>
  <w:num w:numId="17">
    <w:abstractNumId w:val="1"/>
  </w:num>
  <w:num w:numId="18">
    <w:abstractNumId w:val="28"/>
  </w:num>
  <w:num w:numId="19">
    <w:abstractNumId w:val="15"/>
  </w:num>
  <w:num w:numId="20">
    <w:abstractNumId w:val="13"/>
  </w:num>
  <w:num w:numId="21">
    <w:abstractNumId w:val="14"/>
  </w:num>
  <w:num w:numId="22">
    <w:abstractNumId w:val="9"/>
  </w:num>
  <w:num w:numId="23">
    <w:abstractNumId w:val="2"/>
  </w:num>
  <w:num w:numId="24">
    <w:abstractNumId w:val="12"/>
  </w:num>
  <w:num w:numId="25">
    <w:abstractNumId w:val="26"/>
  </w:num>
  <w:num w:numId="26">
    <w:abstractNumId w:val="29"/>
  </w:num>
  <w:num w:numId="27">
    <w:abstractNumId w:val="31"/>
  </w:num>
  <w:num w:numId="28">
    <w:abstractNumId w:val="24"/>
  </w:num>
  <w:num w:numId="29">
    <w:abstractNumId w:val="17"/>
  </w:num>
  <w:num w:numId="30">
    <w:abstractNumId w:val="11"/>
  </w:num>
  <w:num w:numId="31">
    <w:abstractNumId w:val="21"/>
  </w:num>
  <w:num w:numId="32">
    <w:abstractNumId w:val="32"/>
  </w:num>
  <w:num w:numId="33">
    <w:abstractNumId w:val="16"/>
  </w:num>
  <w:num w:numId="34">
    <w:abstractNumId w:val="30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D5"/>
    <w:rsid w:val="00002AA3"/>
    <w:rsid w:val="00003996"/>
    <w:rsid w:val="00003A7C"/>
    <w:rsid w:val="00004285"/>
    <w:rsid w:val="00006A72"/>
    <w:rsid w:val="00007202"/>
    <w:rsid w:val="0001299C"/>
    <w:rsid w:val="00014D26"/>
    <w:rsid w:val="000163ED"/>
    <w:rsid w:val="00016C70"/>
    <w:rsid w:val="000174B0"/>
    <w:rsid w:val="00022F24"/>
    <w:rsid w:val="00023F75"/>
    <w:rsid w:val="00024A20"/>
    <w:rsid w:val="00024C63"/>
    <w:rsid w:val="000255C4"/>
    <w:rsid w:val="00025C1B"/>
    <w:rsid w:val="0003011E"/>
    <w:rsid w:val="00030B70"/>
    <w:rsid w:val="00033A46"/>
    <w:rsid w:val="00036670"/>
    <w:rsid w:val="00036AAB"/>
    <w:rsid w:val="00036ABD"/>
    <w:rsid w:val="00037791"/>
    <w:rsid w:val="00040BE1"/>
    <w:rsid w:val="0004210C"/>
    <w:rsid w:val="0004335C"/>
    <w:rsid w:val="000449A0"/>
    <w:rsid w:val="0004654C"/>
    <w:rsid w:val="00046CB0"/>
    <w:rsid w:val="000478FD"/>
    <w:rsid w:val="00047D42"/>
    <w:rsid w:val="00047F89"/>
    <w:rsid w:val="00050B13"/>
    <w:rsid w:val="00050C9B"/>
    <w:rsid w:val="00052535"/>
    <w:rsid w:val="00054302"/>
    <w:rsid w:val="00054EA8"/>
    <w:rsid w:val="00057814"/>
    <w:rsid w:val="00057EA1"/>
    <w:rsid w:val="000638F9"/>
    <w:rsid w:val="000659F3"/>
    <w:rsid w:val="00065A52"/>
    <w:rsid w:val="00065F7B"/>
    <w:rsid w:val="000663EB"/>
    <w:rsid w:val="00066D94"/>
    <w:rsid w:val="00071CB0"/>
    <w:rsid w:val="000727CF"/>
    <w:rsid w:val="00072CCA"/>
    <w:rsid w:val="00073A04"/>
    <w:rsid w:val="0007537C"/>
    <w:rsid w:val="00076504"/>
    <w:rsid w:val="000800BB"/>
    <w:rsid w:val="000805CE"/>
    <w:rsid w:val="00080F60"/>
    <w:rsid w:val="00081C2B"/>
    <w:rsid w:val="00081FEF"/>
    <w:rsid w:val="00084F3A"/>
    <w:rsid w:val="000860CD"/>
    <w:rsid w:val="000908CD"/>
    <w:rsid w:val="0009261D"/>
    <w:rsid w:val="0009297B"/>
    <w:rsid w:val="0009311C"/>
    <w:rsid w:val="00095679"/>
    <w:rsid w:val="00095928"/>
    <w:rsid w:val="000965E0"/>
    <w:rsid w:val="00097166"/>
    <w:rsid w:val="000A1083"/>
    <w:rsid w:val="000A13E2"/>
    <w:rsid w:val="000A15F2"/>
    <w:rsid w:val="000A1EBF"/>
    <w:rsid w:val="000A361D"/>
    <w:rsid w:val="000A3F03"/>
    <w:rsid w:val="000A58ED"/>
    <w:rsid w:val="000A5E38"/>
    <w:rsid w:val="000A6B38"/>
    <w:rsid w:val="000A6D41"/>
    <w:rsid w:val="000C1E3A"/>
    <w:rsid w:val="000C545F"/>
    <w:rsid w:val="000C7447"/>
    <w:rsid w:val="000C7DB3"/>
    <w:rsid w:val="000D036D"/>
    <w:rsid w:val="000D15C5"/>
    <w:rsid w:val="000D1A24"/>
    <w:rsid w:val="000D7A68"/>
    <w:rsid w:val="000E01AF"/>
    <w:rsid w:val="000E2FEB"/>
    <w:rsid w:val="000E4159"/>
    <w:rsid w:val="000E51E2"/>
    <w:rsid w:val="000E52F2"/>
    <w:rsid w:val="000F0B33"/>
    <w:rsid w:val="000F0EF8"/>
    <w:rsid w:val="000F1252"/>
    <w:rsid w:val="000F47F2"/>
    <w:rsid w:val="000F481B"/>
    <w:rsid w:val="000F499B"/>
    <w:rsid w:val="000F5219"/>
    <w:rsid w:val="000F7269"/>
    <w:rsid w:val="001026D5"/>
    <w:rsid w:val="00103488"/>
    <w:rsid w:val="00104F33"/>
    <w:rsid w:val="00106DA7"/>
    <w:rsid w:val="00107699"/>
    <w:rsid w:val="0011357B"/>
    <w:rsid w:val="001141BE"/>
    <w:rsid w:val="00116C58"/>
    <w:rsid w:val="00116CFB"/>
    <w:rsid w:val="0011710E"/>
    <w:rsid w:val="001174F8"/>
    <w:rsid w:val="00117971"/>
    <w:rsid w:val="001216E4"/>
    <w:rsid w:val="00123F5F"/>
    <w:rsid w:val="00124169"/>
    <w:rsid w:val="00124B39"/>
    <w:rsid w:val="00131DEA"/>
    <w:rsid w:val="00134F5D"/>
    <w:rsid w:val="00143D5A"/>
    <w:rsid w:val="00151AF4"/>
    <w:rsid w:val="00151DB5"/>
    <w:rsid w:val="001520C9"/>
    <w:rsid w:val="00154099"/>
    <w:rsid w:val="00155287"/>
    <w:rsid w:val="001567E5"/>
    <w:rsid w:val="001607C0"/>
    <w:rsid w:val="0016537E"/>
    <w:rsid w:val="00166C29"/>
    <w:rsid w:val="0017006B"/>
    <w:rsid w:val="00170533"/>
    <w:rsid w:val="00170FD5"/>
    <w:rsid w:val="001717F8"/>
    <w:rsid w:val="00171912"/>
    <w:rsid w:val="001738FC"/>
    <w:rsid w:val="001759E0"/>
    <w:rsid w:val="00177B7D"/>
    <w:rsid w:val="00180045"/>
    <w:rsid w:val="001828C0"/>
    <w:rsid w:val="0018324E"/>
    <w:rsid w:val="001849A7"/>
    <w:rsid w:val="001905BD"/>
    <w:rsid w:val="001909A4"/>
    <w:rsid w:val="00190D6C"/>
    <w:rsid w:val="00190EE7"/>
    <w:rsid w:val="0019219F"/>
    <w:rsid w:val="00193AE6"/>
    <w:rsid w:val="00194B07"/>
    <w:rsid w:val="00195ADA"/>
    <w:rsid w:val="00197D7E"/>
    <w:rsid w:val="001A03AC"/>
    <w:rsid w:val="001A052F"/>
    <w:rsid w:val="001A21AF"/>
    <w:rsid w:val="001A3165"/>
    <w:rsid w:val="001A3B9A"/>
    <w:rsid w:val="001A49D1"/>
    <w:rsid w:val="001A4EF4"/>
    <w:rsid w:val="001A51A5"/>
    <w:rsid w:val="001B3A42"/>
    <w:rsid w:val="001B3F06"/>
    <w:rsid w:val="001B4E2B"/>
    <w:rsid w:val="001B5099"/>
    <w:rsid w:val="001B6A52"/>
    <w:rsid w:val="001B7C4F"/>
    <w:rsid w:val="001C22CC"/>
    <w:rsid w:val="001C2C61"/>
    <w:rsid w:val="001C2DDE"/>
    <w:rsid w:val="001C50C3"/>
    <w:rsid w:val="001C5CD9"/>
    <w:rsid w:val="001D197F"/>
    <w:rsid w:val="001D5D08"/>
    <w:rsid w:val="001D61CF"/>
    <w:rsid w:val="001D6253"/>
    <w:rsid w:val="001D6E83"/>
    <w:rsid w:val="001E1B2B"/>
    <w:rsid w:val="001E4891"/>
    <w:rsid w:val="001F067C"/>
    <w:rsid w:val="001F1A65"/>
    <w:rsid w:val="001F3962"/>
    <w:rsid w:val="001F651F"/>
    <w:rsid w:val="001F7018"/>
    <w:rsid w:val="002006EB"/>
    <w:rsid w:val="00200AC2"/>
    <w:rsid w:val="00204446"/>
    <w:rsid w:val="0020490A"/>
    <w:rsid w:val="00206430"/>
    <w:rsid w:val="0020709B"/>
    <w:rsid w:val="00210301"/>
    <w:rsid w:val="002144D9"/>
    <w:rsid w:val="00216AD1"/>
    <w:rsid w:val="00217C61"/>
    <w:rsid w:val="002201A9"/>
    <w:rsid w:val="0022107E"/>
    <w:rsid w:val="00223C51"/>
    <w:rsid w:val="002249F3"/>
    <w:rsid w:val="0022534A"/>
    <w:rsid w:val="00227270"/>
    <w:rsid w:val="00231AD7"/>
    <w:rsid w:val="002329DA"/>
    <w:rsid w:val="00233CEF"/>
    <w:rsid w:val="00233E62"/>
    <w:rsid w:val="002340A3"/>
    <w:rsid w:val="002351D6"/>
    <w:rsid w:val="002355D8"/>
    <w:rsid w:val="00235A98"/>
    <w:rsid w:val="00237B1A"/>
    <w:rsid w:val="00240C06"/>
    <w:rsid w:val="00240C78"/>
    <w:rsid w:val="00241C6F"/>
    <w:rsid w:val="00242F0C"/>
    <w:rsid w:val="002443EC"/>
    <w:rsid w:val="0024576D"/>
    <w:rsid w:val="00245772"/>
    <w:rsid w:val="0024675B"/>
    <w:rsid w:val="002469F6"/>
    <w:rsid w:val="00246F8A"/>
    <w:rsid w:val="00247078"/>
    <w:rsid w:val="00247259"/>
    <w:rsid w:val="002501D9"/>
    <w:rsid w:val="00254DD4"/>
    <w:rsid w:val="00255DBD"/>
    <w:rsid w:val="00256727"/>
    <w:rsid w:val="00261652"/>
    <w:rsid w:val="00264678"/>
    <w:rsid w:val="002647B4"/>
    <w:rsid w:val="00265E97"/>
    <w:rsid w:val="00266231"/>
    <w:rsid w:val="00272F78"/>
    <w:rsid w:val="0027345E"/>
    <w:rsid w:val="002744A0"/>
    <w:rsid w:val="002757A1"/>
    <w:rsid w:val="00275C3C"/>
    <w:rsid w:val="0027671C"/>
    <w:rsid w:val="002773E9"/>
    <w:rsid w:val="002774D7"/>
    <w:rsid w:val="002777D5"/>
    <w:rsid w:val="00277E2F"/>
    <w:rsid w:val="00282500"/>
    <w:rsid w:val="002845D1"/>
    <w:rsid w:val="00287369"/>
    <w:rsid w:val="002931CE"/>
    <w:rsid w:val="00296826"/>
    <w:rsid w:val="002A1141"/>
    <w:rsid w:val="002A13D4"/>
    <w:rsid w:val="002A1665"/>
    <w:rsid w:val="002A1F84"/>
    <w:rsid w:val="002A56C7"/>
    <w:rsid w:val="002A6305"/>
    <w:rsid w:val="002A6367"/>
    <w:rsid w:val="002B0249"/>
    <w:rsid w:val="002B1661"/>
    <w:rsid w:val="002B268D"/>
    <w:rsid w:val="002B4714"/>
    <w:rsid w:val="002B6D0C"/>
    <w:rsid w:val="002C4E78"/>
    <w:rsid w:val="002C5D6B"/>
    <w:rsid w:val="002C644C"/>
    <w:rsid w:val="002C6838"/>
    <w:rsid w:val="002C70A2"/>
    <w:rsid w:val="002D5510"/>
    <w:rsid w:val="002D6C76"/>
    <w:rsid w:val="002E55A2"/>
    <w:rsid w:val="002E716B"/>
    <w:rsid w:val="002E7340"/>
    <w:rsid w:val="002F6FDF"/>
    <w:rsid w:val="00301F93"/>
    <w:rsid w:val="00303281"/>
    <w:rsid w:val="003051EA"/>
    <w:rsid w:val="00305423"/>
    <w:rsid w:val="00307936"/>
    <w:rsid w:val="00313984"/>
    <w:rsid w:val="00314B02"/>
    <w:rsid w:val="0031546E"/>
    <w:rsid w:val="0031596B"/>
    <w:rsid w:val="0031614D"/>
    <w:rsid w:val="00323023"/>
    <w:rsid w:val="0032362C"/>
    <w:rsid w:val="00323B39"/>
    <w:rsid w:val="00326B6F"/>
    <w:rsid w:val="003277E6"/>
    <w:rsid w:val="00331D81"/>
    <w:rsid w:val="00333E3F"/>
    <w:rsid w:val="0033758B"/>
    <w:rsid w:val="00337FCC"/>
    <w:rsid w:val="003423AB"/>
    <w:rsid w:val="0034259E"/>
    <w:rsid w:val="00344636"/>
    <w:rsid w:val="00346C1A"/>
    <w:rsid w:val="00346ED1"/>
    <w:rsid w:val="003517FF"/>
    <w:rsid w:val="00351D5A"/>
    <w:rsid w:val="003529A0"/>
    <w:rsid w:val="00353E11"/>
    <w:rsid w:val="0035483B"/>
    <w:rsid w:val="003569A3"/>
    <w:rsid w:val="00356EEA"/>
    <w:rsid w:val="003616DA"/>
    <w:rsid w:val="0036352A"/>
    <w:rsid w:val="003646C4"/>
    <w:rsid w:val="0036504A"/>
    <w:rsid w:val="00366C17"/>
    <w:rsid w:val="00386855"/>
    <w:rsid w:val="00386EB9"/>
    <w:rsid w:val="0039044C"/>
    <w:rsid w:val="00390B36"/>
    <w:rsid w:val="00393852"/>
    <w:rsid w:val="00395FC6"/>
    <w:rsid w:val="003A1AA2"/>
    <w:rsid w:val="003A2A01"/>
    <w:rsid w:val="003A3972"/>
    <w:rsid w:val="003A5086"/>
    <w:rsid w:val="003A64CD"/>
    <w:rsid w:val="003A69CD"/>
    <w:rsid w:val="003A6BB1"/>
    <w:rsid w:val="003B041B"/>
    <w:rsid w:val="003B06C7"/>
    <w:rsid w:val="003B0788"/>
    <w:rsid w:val="003B3829"/>
    <w:rsid w:val="003B38F8"/>
    <w:rsid w:val="003B41B7"/>
    <w:rsid w:val="003B5144"/>
    <w:rsid w:val="003B633F"/>
    <w:rsid w:val="003B72AB"/>
    <w:rsid w:val="003C1FF1"/>
    <w:rsid w:val="003C2077"/>
    <w:rsid w:val="003C2FDB"/>
    <w:rsid w:val="003C338F"/>
    <w:rsid w:val="003C3F6D"/>
    <w:rsid w:val="003C41C0"/>
    <w:rsid w:val="003C4266"/>
    <w:rsid w:val="003D107F"/>
    <w:rsid w:val="003D12A2"/>
    <w:rsid w:val="003D5A38"/>
    <w:rsid w:val="003D6DBD"/>
    <w:rsid w:val="003E0CBF"/>
    <w:rsid w:val="003E112F"/>
    <w:rsid w:val="003E36B1"/>
    <w:rsid w:val="003E4096"/>
    <w:rsid w:val="003E41EB"/>
    <w:rsid w:val="003E5D52"/>
    <w:rsid w:val="003E682F"/>
    <w:rsid w:val="003E7B1D"/>
    <w:rsid w:val="003F007D"/>
    <w:rsid w:val="003F3EE4"/>
    <w:rsid w:val="003F621A"/>
    <w:rsid w:val="003F6230"/>
    <w:rsid w:val="003F6250"/>
    <w:rsid w:val="003F6C0D"/>
    <w:rsid w:val="0040025A"/>
    <w:rsid w:val="0040061B"/>
    <w:rsid w:val="00401DD1"/>
    <w:rsid w:val="004022D4"/>
    <w:rsid w:val="004028B1"/>
    <w:rsid w:val="00403B08"/>
    <w:rsid w:val="004101AD"/>
    <w:rsid w:val="00411BA3"/>
    <w:rsid w:val="00413CD7"/>
    <w:rsid w:val="004146B3"/>
    <w:rsid w:val="0041567B"/>
    <w:rsid w:val="00417083"/>
    <w:rsid w:val="00417588"/>
    <w:rsid w:val="00417DC4"/>
    <w:rsid w:val="0042493D"/>
    <w:rsid w:val="00425546"/>
    <w:rsid w:val="00425B8B"/>
    <w:rsid w:val="00427ADE"/>
    <w:rsid w:val="00427C12"/>
    <w:rsid w:val="00430AD4"/>
    <w:rsid w:val="0043503E"/>
    <w:rsid w:val="00437DD4"/>
    <w:rsid w:val="00446AB6"/>
    <w:rsid w:val="00446D89"/>
    <w:rsid w:val="004479BF"/>
    <w:rsid w:val="004519E8"/>
    <w:rsid w:val="00454502"/>
    <w:rsid w:val="0045497D"/>
    <w:rsid w:val="0046139C"/>
    <w:rsid w:val="004630EB"/>
    <w:rsid w:val="00463366"/>
    <w:rsid w:val="0046371A"/>
    <w:rsid w:val="00464832"/>
    <w:rsid w:val="00465D74"/>
    <w:rsid w:val="00466503"/>
    <w:rsid w:val="00466672"/>
    <w:rsid w:val="00466FD1"/>
    <w:rsid w:val="00467DEC"/>
    <w:rsid w:val="00472993"/>
    <w:rsid w:val="004736AD"/>
    <w:rsid w:val="00474444"/>
    <w:rsid w:val="00474527"/>
    <w:rsid w:val="00474A0C"/>
    <w:rsid w:val="00480B74"/>
    <w:rsid w:val="00480D94"/>
    <w:rsid w:val="004812BE"/>
    <w:rsid w:val="004844ED"/>
    <w:rsid w:val="00485489"/>
    <w:rsid w:val="0048687A"/>
    <w:rsid w:val="00490AA8"/>
    <w:rsid w:val="0049202B"/>
    <w:rsid w:val="0049504F"/>
    <w:rsid w:val="00495744"/>
    <w:rsid w:val="00495BD6"/>
    <w:rsid w:val="004A0263"/>
    <w:rsid w:val="004A2EC2"/>
    <w:rsid w:val="004A4B9D"/>
    <w:rsid w:val="004A5097"/>
    <w:rsid w:val="004A5A3E"/>
    <w:rsid w:val="004A5D1D"/>
    <w:rsid w:val="004A68CA"/>
    <w:rsid w:val="004A7C18"/>
    <w:rsid w:val="004B1E79"/>
    <w:rsid w:val="004B33FE"/>
    <w:rsid w:val="004B3A5B"/>
    <w:rsid w:val="004B4156"/>
    <w:rsid w:val="004B682F"/>
    <w:rsid w:val="004B69E7"/>
    <w:rsid w:val="004B7764"/>
    <w:rsid w:val="004C3AC6"/>
    <w:rsid w:val="004C6CF9"/>
    <w:rsid w:val="004D0D3F"/>
    <w:rsid w:val="004D2166"/>
    <w:rsid w:val="004D2884"/>
    <w:rsid w:val="004D2BA8"/>
    <w:rsid w:val="004E22AE"/>
    <w:rsid w:val="004E5389"/>
    <w:rsid w:val="004E574B"/>
    <w:rsid w:val="004E624D"/>
    <w:rsid w:val="004E6E3B"/>
    <w:rsid w:val="004F20DA"/>
    <w:rsid w:val="004F39DA"/>
    <w:rsid w:val="004F3EF7"/>
    <w:rsid w:val="004F4AB2"/>
    <w:rsid w:val="004F6F61"/>
    <w:rsid w:val="004F7B4C"/>
    <w:rsid w:val="00501283"/>
    <w:rsid w:val="00501706"/>
    <w:rsid w:val="005017BA"/>
    <w:rsid w:val="0050206F"/>
    <w:rsid w:val="00502925"/>
    <w:rsid w:val="0050299F"/>
    <w:rsid w:val="00502CF2"/>
    <w:rsid w:val="00504F31"/>
    <w:rsid w:val="00505A28"/>
    <w:rsid w:val="005065F7"/>
    <w:rsid w:val="005075B7"/>
    <w:rsid w:val="00510E63"/>
    <w:rsid w:val="00511AF3"/>
    <w:rsid w:val="00511DCF"/>
    <w:rsid w:val="00513CFB"/>
    <w:rsid w:val="0051674B"/>
    <w:rsid w:val="00521AAE"/>
    <w:rsid w:val="00521ADB"/>
    <w:rsid w:val="00521C44"/>
    <w:rsid w:val="005227AD"/>
    <w:rsid w:val="0052287D"/>
    <w:rsid w:val="00525371"/>
    <w:rsid w:val="0052659E"/>
    <w:rsid w:val="00526E27"/>
    <w:rsid w:val="00527F01"/>
    <w:rsid w:val="00533A5B"/>
    <w:rsid w:val="00534341"/>
    <w:rsid w:val="00536A17"/>
    <w:rsid w:val="005411F6"/>
    <w:rsid w:val="00541C07"/>
    <w:rsid w:val="00542D2A"/>
    <w:rsid w:val="00544BCD"/>
    <w:rsid w:val="0054595B"/>
    <w:rsid w:val="00550171"/>
    <w:rsid w:val="00550336"/>
    <w:rsid w:val="00550F2F"/>
    <w:rsid w:val="00551116"/>
    <w:rsid w:val="005536D6"/>
    <w:rsid w:val="005539D7"/>
    <w:rsid w:val="00554788"/>
    <w:rsid w:val="00555F1D"/>
    <w:rsid w:val="00556C6F"/>
    <w:rsid w:val="005615F8"/>
    <w:rsid w:val="00565454"/>
    <w:rsid w:val="00567675"/>
    <w:rsid w:val="00567CA5"/>
    <w:rsid w:val="00570020"/>
    <w:rsid w:val="0057110E"/>
    <w:rsid w:val="005730D1"/>
    <w:rsid w:val="0057524C"/>
    <w:rsid w:val="00576E86"/>
    <w:rsid w:val="005779F8"/>
    <w:rsid w:val="00581922"/>
    <w:rsid w:val="00583128"/>
    <w:rsid w:val="005842E5"/>
    <w:rsid w:val="0059492B"/>
    <w:rsid w:val="00594B5A"/>
    <w:rsid w:val="0059508F"/>
    <w:rsid w:val="00595546"/>
    <w:rsid w:val="00595B77"/>
    <w:rsid w:val="00597DD8"/>
    <w:rsid w:val="005A19E5"/>
    <w:rsid w:val="005A45E3"/>
    <w:rsid w:val="005A6662"/>
    <w:rsid w:val="005B035E"/>
    <w:rsid w:val="005B0A76"/>
    <w:rsid w:val="005B0C39"/>
    <w:rsid w:val="005B30F7"/>
    <w:rsid w:val="005B3398"/>
    <w:rsid w:val="005B426F"/>
    <w:rsid w:val="005B6721"/>
    <w:rsid w:val="005B69BF"/>
    <w:rsid w:val="005B6D3F"/>
    <w:rsid w:val="005B7EF9"/>
    <w:rsid w:val="005C0DF3"/>
    <w:rsid w:val="005C391A"/>
    <w:rsid w:val="005C4179"/>
    <w:rsid w:val="005C485B"/>
    <w:rsid w:val="005C6735"/>
    <w:rsid w:val="005C6E51"/>
    <w:rsid w:val="005C774E"/>
    <w:rsid w:val="005D0BD5"/>
    <w:rsid w:val="005D1953"/>
    <w:rsid w:val="005D2092"/>
    <w:rsid w:val="005D29DC"/>
    <w:rsid w:val="005D3AB7"/>
    <w:rsid w:val="005D4796"/>
    <w:rsid w:val="005D74EA"/>
    <w:rsid w:val="005D77B7"/>
    <w:rsid w:val="005D7FBF"/>
    <w:rsid w:val="005E048D"/>
    <w:rsid w:val="005E1E7A"/>
    <w:rsid w:val="005E4C17"/>
    <w:rsid w:val="005E6A5E"/>
    <w:rsid w:val="005E6F10"/>
    <w:rsid w:val="005E7541"/>
    <w:rsid w:val="005F1350"/>
    <w:rsid w:val="005F1780"/>
    <w:rsid w:val="005F1DD0"/>
    <w:rsid w:val="005F1DEF"/>
    <w:rsid w:val="005F3732"/>
    <w:rsid w:val="005F4D2D"/>
    <w:rsid w:val="00600720"/>
    <w:rsid w:val="0060337A"/>
    <w:rsid w:val="00610098"/>
    <w:rsid w:val="0061186B"/>
    <w:rsid w:val="00612228"/>
    <w:rsid w:val="00612483"/>
    <w:rsid w:val="00612AD6"/>
    <w:rsid w:val="00614C6B"/>
    <w:rsid w:val="00616BB8"/>
    <w:rsid w:val="0061703C"/>
    <w:rsid w:val="00617BE5"/>
    <w:rsid w:val="0062385F"/>
    <w:rsid w:val="006249DE"/>
    <w:rsid w:val="00624A01"/>
    <w:rsid w:val="006255B0"/>
    <w:rsid w:val="00626501"/>
    <w:rsid w:val="00626512"/>
    <w:rsid w:val="0062719C"/>
    <w:rsid w:val="00627861"/>
    <w:rsid w:val="00627FEE"/>
    <w:rsid w:val="00632787"/>
    <w:rsid w:val="00633539"/>
    <w:rsid w:val="00634AAE"/>
    <w:rsid w:val="00636703"/>
    <w:rsid w:val="006402F6"/>
    <w:rsid w:val="00641CF3"/>
    <w:rsid w:val="0064301D"/>
    <w:rsid w:val="00647C96"/>
    <w:rsid w:val="006515D3"/>
    <w:rsid w:val="00651953"/>
    <w:rsid w:val="00653569"/>
    <w:rsid w:val="006540E1"/>
    <w:rsid w:val="00654D35"/>
    <w:rsid w:val="0066145D"/>
    <w:rsid w:val="006622FD"/>
    <w:rsid w:val="00663583"/>
    <w:rsid w:val="006643C1"/>
    <w:rsid w:val="0066516E"/>
    <w:rsid w:val="00665BA8"/>
    <w:rsid w:val="00671A72"/>
    <w:rsid w:val="00671F49"/>
    <w:rsid w:val="006724A9"/>
    <w:rsid w:val="00674750"/>
    <w:rsid w:val="00674F3C"/>
    <w:rsid w:val="006752CD"/>
    <w:rsid w:val="00676000"/>
    <w:rsid w:val="00680FED"/>
    <w:rsid w:val="00681D99"/>
    <w:rsid w:val="0068350B"/>
    <w:rsid w:val="00684013"/>
    <w:rsid w:val="006840CF"/>
    <w:rsid w:val="00684680"/>
    <w:rsid w:val="00685AF6"/>
    <w:rsid w:val="0068782C"/>
    <w:rsid w:val="00687E15"/>
    <w:rsid w:val="00690746"/>
    <w:rsid w:val="006913AF"/>
    <w:rsid w:val="006943A8"/>
    <w:rsid w:val="006953B0"/>
    <w:rsid w:val="00695C04"/>
    <w:rsid w:val="006964E7"/>
    <w:rsid w:val="00696B4B"/>
    <w:rsid w:val="00697490"/>
    <w:rsid w:val="00697933"/>
    <w:rsid w:val="006A13F6"/>
    <w:rsid w:val="006A1781"/>
    <w:rsid w:val="006A17C5"/>
    <w:rsid w:val="006A386D"/>
    <w:rsid w:val="006A4E31"/>
    <w:rsid w:val="006A53B3"/>
    <w:rsid w:val="006A5475"/>
    <w:rsid w:val="006A79C1"/>
    <w:rsid w:val="006A7FFC"/>
    <w:rsid w:val="006B0D99"/>
    <w:rsid w:val="006B5A2E"/>
    <w:rsid w:val="006B5E9B"/>
    <w:rsid w:val="006B64D8"/>
    <w:rsid w:val="006B7631"/>
    <w:rsid w:val="006C1D3E"/>
    <w:rsid w:val="006C5D06"/>
    <w:rsid w:val="006C6589"/>
    <w:rsid w:val="006C68FE"/>
    <w:rsid w:val="006D3E92"/>
    <w:rsid w:val="006D60E1"/>
    <w:rsid w:val="006E0BD8"/>
    <w:rsid w:val="006E1B8C"/>
    <w:rsid w:val="006E3120"/>
    <w:rsid w:val="006F023A"/>
    <w:rsid w:val="006F077E"/>
    <w:rsid w:val="006F17E3"/>
    <w:rsid w:val="006F22E6"/>
    <w:rsid w:val="006F381A"/>
    <w:rsid w:val="006F54F0"/>
    <w:rsid w:val="00701DFD"/>
    <w:rsid w:val="0070308B"/>
    <w:rsid w:val="00703801"/>
    <w:rsid w:val="00703C31"/>
    <w:rsid w:val="00707572"/>
    <w:rsid w:val="0071402A"/>
    <w:rsid w:val="0071456B"/>
    <w:rsid w:val="007153A8"/>
    <w:rsid w:val="0071633C"/>
    <w:rsid w:val="00721C9B"/>
    <w:rsid w:val="00723763"/>
    <w:rsid w:val="007242BA"/>
    <w:rsid w:val="00724593"/>
    <w:rsid w:val="00726D29"/>
    <w:rsid w:val="00730CF9"/>
    <w:rsid w:val="00730D04"/>
    <w:rsid w:val="00735336"/>
    <w:rsid w:val="00737D4D"/>
    <w:rsid w:val="00740026"/>
    <w:rsid w:val="00742815"/>
    <w:rsid w:val="00745405"/>
    <w:rsid w:val="007454DA"/>
    <w:rsid w:val="00745CB1"/>
    <w:rsid w:val="007467EE"/>
    <w:rsid w:val="0075106D"/>
    <w:rsid w:val="0075464D"/>
    <w:rsid w:val="00754D03"/>
    <w:rsid w:val="00755863"/>
    <w:rsid w:val="00756A95"/>
    <w:rsid w:val="0075761B"/>
    <w:rsid w:val="00757DED"/>
    <w:rsid w:val="00760420"/>
    <w:rsid w:val="007606B9"/>
    <w:rsid w:val="00760792"/>
    <w:rsid w:val="00763464"/>
    <w:rsid w:val="00763DD8"/>
    <w:rsid w:val="00765627"/>
    <w:rsid w:val="00765654"/>
    <w:rsid w:val="00765982"/>
    <w:rsid w:val="00766E63"/>
    <w:rsid w:val="00767521"/>
    <w:rsid w:val="00770E3D"/>
    <w:rsid w:val="00771FBE"/>
    <w:rsid w:val="0077267D"/>
    <w:rsid w:val="00772F45"/>
    <w:rsid w:val="00776CBE"/>
    <w:rsid w:val="00776EA1"/>
    <w:rsid w:val="00777BD9"/>
    <w:rsid w:val="0078001D"/>
    <w:rsid w:val="0078047F"/>
    <w:rsid w:val="00781E33"/>
    <w:rsid w:val="0078200F"/>
    <w:rsid w:val="00782FBA"/>
    <w:rsid w:val="00783F8B"/>
    <w:rsid w:val="007840F9"/>
    <w:rsid w:val="00786BE9"/>
    <w:rsid w:val="00786F39"/>
    <w:rsid w:val="0079016E"/>
    <w:rsid w:val="00791B6A"/>
    <w:rsid w:val="00792F3D"/>
    <w:rsid w:val="007939BF"/>
    <w:rsid w:val="00793C0F"/>
    <w:rsid w:val="00794B80"/>
    <w:rsid w:val="007A2729"/>
    <w:rsid w:val="007A4E9F"/>
    <w:rsid w:val="007A78AB"/>
    <w:rsid w:val="007B5016"/>
    <w:rsid w:val="007B7AE6"/>
    <w:rsid w:val="007C04C1"/>
    <w:rsid w:val="007C200E"/>
    <w:rsid w:val="007C2F4C"/>
    <w:rsid w:val="007C5F6D"/>
    <w:rsid w:val="007C6347"/>
    <w:rsid w:val="007C7746"/>
    <w:rsid w:val="007D07C9"/>
    <w:rsid w:val="007D1B61"/>
    <w:rsid w:val="007D1E96"/>
    <w:rsid w:val="007D4720"/>
    <w:rsid w:val="007D67E9"/>
    <w:rsid w:val="007D7530"/>
    <w:rsid w:val="007D761D"/>
    <w:rsid w:val="007E012C"/>
    <w:rsid w:val="007E1A5A"/>
    <w:rsid w:val="007E2A28"/>
    <w:rsid w:val="007E62A5"/>
    <w:rsid w:val="007E75B3"/>
    <w:rsid w:val="007E76C6"/>
    <w:rsid w:val="007F0647"/>
    <w:rsid w:val="007F1BB2"/>
    <w:rsid w:val="007F1EBC"/>
    <w:rsid w:val="007F4619"/>
    <w:rsid w:val="007F569C"/>
    <w:rsid w:val="007F612C"/>
    <w:rsid w:val="0080084F"/>
    <w:rsid w:val="0080105E"/>
    <w:rsid w:val="008016EA"/>
    <w:rsid w:val="00805768"/>
    <w:rsid w:val="0080590B"/>
    <w:rsid w:val="0081061F"/>
    <w:rsid w:val="008165BB"/>
    <w:rsid w:val="0082377A"/>
    <w:rsid w:val="008238E4"/>
    <w:rsid w:val="0082463A"/>
    <w:rsid w:val="00824F16"/>
    <w:rsid w:val="00831E4B"/>
    <w:rsid w:val="0083226C"/>
    <w:rsid w:val="008331E3"/>
    <w:rsid w:val="0083681B"/>
    <w:rsid w:val="0083796E"/>
    <w:rsid w:val="00841F43"/>
    <w:rsid w:val="00842D4C"/>
    <w:rsid w:val="00843D06"/>
    <w:rsid w:val="00843F86"/>
    <w:rsid w:val="00844F8D"/>
    <w:rsid w:val="00845844"/>
    <w:rsid w:val="00845F22"/>
    <w:rsid w:val="00847AF7"/>
    <w:rsid w:val="00847F13"/>
    <w:rsid w:val="0085049F"/>
    <w:rsid w:val="008519F5"/>
    <w:rsid w:val="0085200B"/>
    <w:rsid w:val="00854800"/>
    <w:rsid w:val="0085496E"/>
    <w:rsid w:val="008563B6"/>
    <w:rsid w:val="00856BBE"/>
    <w:rsid w:val="008621A9"/>
    <w:rsid w:val="00863B10"/>
    <w:rsid w:val="008642A9"/>
    <w:rsid w:val="00866309"/>
    <w:rsid w:val="008679F9"/>
    <w:rsid w:val="00870110"/>
    <w:rsid w:val="008718B4"/>
    <w:rsid w:val="00872241"/>
    <w:rsid w:val="00873F35"/>
    <w:rsid w:val="00875591"/>
    <w:rsid w:val="008879D2"/>
    <w:rsid w:val="00890E10"/>
    <w:rsid w:val="008938F4"/>
    <w:rsid w:val="008A038F"/>
    <w:rsid w:val="008A1193"/>
    <w:rsid w:val="008A3474"/>
    <w:rsid w:val="008A3E1E"/>
    <w:rsid w:val="008A3F57"/>
    <w:rsid w:val="008A48B7"/>
    <w:rsid w:val="008A5FBB"/>
    <w:rsid w:val="008A6DAD"/>
    <w:rsid w:val="008B25F8"/>
    <w:rsid w:val="008B2D83"/>
    <w:rsid w:val="008C3FBA"/>
    <w:rsid w:val="008D2573"/>
    <w:rsid w:val="008D5203"/>
    <w:rsid w:val="008D6D16"/>
    <w:rsid w:val="008E0C12"/>
    <w:rsid w:val="008E1190"/>
    <w:rsid w:val="008E3CA6"/>
    <w:rsid w:val="008E4BF5"/>
    <w:rsid w:val="008E6D8B"/>
    <w:rsid w:val="008E7124"/>
    <w:rsid w:val="008E7B77"/>
    <w:rsid w:val="008F1F50"/>
    <w:rsid w:val="008F3AFB"/>
    <w:rsid w:val="008F6272"/>
    <w:rsid w:val="008F69E7"/>
    <w:rsid w:val="00901657"/>
    <w:rsid w:val="00901D00"/>
    <w:rsid w:val="009039F8"/>
    <w:rsid w:val="00903E46"/>
    <w:rsid w:val="009121D5"/>
    <w:rsid w:val="00920D6A"/>
    <w:rsid w:val="00921BB7"/>
    <w:rsid w:val="0092260A"/>
    <w:rsid w:val="00922EEF"/>
    <w:rsid w:val="00923476"/>
    <w:rsid w:val="00927198"/>
    <w:rsid w:val="0092756A"/>
    <w:rsid w:val="00930575"/>
    <w:rsid w:val="00931674"/>
    <w:rsid w:val="00934BF4"/>
    <w:rsid w:val="00934C67"/>
    <w:rsid w:val="0093578B"/>
    <w:rsid w:val="0093632B"/>
    <w:rsid w:val="00936FE5"/>
    <w:rsid w:val="009373BB"/>
    <w:rsid w:val="00937E6F"/>
    <w:rsid w:val="009408D2"/>
    <w:rsid w:val="009436E6"/>
    <w:rsid w:val="009452B8"/>
    <w:rsid w:val="00946FB1"/>
    <w:rsid w:val="00947268"/>
    <w:rsid w:val="00950119"/>
    <w:rsid w:val="00952191"/>
    <w:rsid w:val="009543DF"/>
    <w:rsid w:val="00954D08"/>
    <w:rsid w:val="0095707B"/>
    <w:rsid w:val="009574B1"/>
    <w:rsid w:val="009576C7"/>
    <w:rsid w:val="009622DE"/>
    <w:rsid w:val="00962576"/>
    <w:rsid w:val="009646C0"/>
    <w:rsid w:val="009651C8"/>
    <w:rsid w:val="0096640B"/>
    <w:rsid w:val="009703B0"/>
    <w:rsid w:val="00971465"/>
    <w:rsid w:val="009717A4"/>
    <w:rsid w:val="00971A4E"/>
    <w:rsid w:val="00972E6A"/>
    <w:rsid w:val="009765FE"/>
    <w:rsid w:val="00977304"/>
    <w:rsid w:val="00977FAC"/>
    <w:rsid w:val="009814B8"/>
    <w:rsid w:val="009821A1"/>
    <w:rsid w:val="00982A79"/>
    <w:rsid w:val="00983454"/>
    <w:rsid w:val="0098382D"/>
    <w:rsid w:val="0098545A"/>
    <w:rsid w:val="009877F9"/>
    <w:rsid w:val="0099166D"/>
    <w:rsid w:val="00991E8E"/>
    <w:rsid w:val="009935C3"/>
    <w:rsid w:val="00993C07"/>
    <w:rsid w:val="00996AB4"/>
    <w:rsid w:val="009A23FF"/>
    <w:rsid w:val="009A2CE9"/>
    <w:rsid w:val="009A3102"/>
    <w:rsid w:val="009B0F72"/>
    <w:rsid w:val="009B2AE0"/>
    <w:rsid w:val="009B4D82"/>
    <w:rsid w:val="009B5E29"/>
    <w:rsid w:val="009B676D"/>
    <w:rsid w:val="009C2D21"/>
    <w:rsid w:val="009C42B5"/>
    <w:rsid w:val="009D31DD"/>
    <w:rsid w:val="009D3470"/>
    <w:rsid w:val="009D3672"/>
    <w:rsid w:val="009D45B2"/>
    <w:rsid w:val="009D483E"/>
    <w:rsid w:val="009D662E"/>
    <w:rsid w:val="009D7A3D"/>
    <w:rsid w:val="009D7DC1"/>
    <w:rsid w:val="009E1912"/>
    <w:rsid w:val="009E35FB"/>
    <w:rsid w:val="009E3F2A"/>
    <w:rsid w:val="009E66FE"/>
    <w:rsid w:val="009E6E93"/>
    <w:rsid w:val="009E7BA4"/>
    <w:rsid w:val="009F0490"/>
    <w:rsid w:val="009F338C"/>
    <w:rsid w:val="009F486B"/>
    <w:rsid w:val="009F4A37"/>
    <w:rsid w:val="009F53E8"/>
    <w:rsid w:val="009F5DC1"/>
    <w:rsid w:val="009F702E"/>
    <w:rsid w:val="009F7063"/>
    <w:rsid w:val="009F7499"/>
    <w:rsid w:val="00A01361"/>
    <w:rsid w:val="00A06819"/>
    <w:rsid w:val="00A07CA7"/>
    <w:rsid w:val="00A11462"/>
    <w:rsid w:val="00A206C2"/>
    <w:rsid w:val="00A24EFC"/>
    <w:rsid w:val="00A2599C"/>
    <w:rsid w:val="00A3098D"/>
    <w:rsid w:val="00A31F94"/>
    <w:rsid w:val="00A334B7"/>
    <w:rsid w:val="00A36C98"/>
    <w:rsid w:val="00A37E15"/>
    <w:rsid w:val="00A40FAA"/>
    <w:rsid w:val="00A411A0"/>
    <w:rsid w:val="00A42950"/>
    <w:rsid w:val="00A4360B"/>
    <w:rsid w:val="00A44B43"/>
    <w:rsid w:val="00A44FF2"/>
    <w:rsid w:val="00A5055F"/>
    <w:rsid w:val="00A51AC0"/>
    <w:rsid w:val="00A540F5"/>
    <w:rsid w:val="00A550D3"/>
    <w:rsid w:val="00A55758"/>
    <w:rsid w:val="00A559DD"/>
    <w:rsid w:val="00A56481"/>
    <w:rsid w:val="00A610E1"/>
    <w:rsid w:val="00A614A2"/>
    <w:rsid w:val="00A6226E"/>
    <w:rsid w:val="00A64147"/>
    <w:rsid w:val="00A647A2"/>
    <w:rsid w:val="00A65D08"/>
    <w:rsid w:val="00A66BB9"/>
    <w:rsid w:val="00A66F8F"/>
    <w:rsid w:val="00A67D71"/>
    <w:rsid w:val="00A71F8C"/>
    <w:rsid w:val="00A72FBF"/>
    <w:rsid w:val="00A73338"/>
    <w:rsid w:val="00A750FC"/>
    <w:rsid w:val="00A75ADF"/>
    <w:rsid w:val="00A75EC0"/>
    <w:rsid w:val="00A7784B"/>
    <w:rsid w:val="00A82E74"/>
    <w:rsid w:val="00A83F53"/>
    <w:rsid w:val="00A8441B"/>
    <w:rsid w:val="00A85ADE"/>
    <w:rsid w:val="00A85F71"/>
    <w:rsid w:val="00A86360"/>
    <w:rsid w:val="00A946FC"/>
    <w:rsid w:val="00A965E8"/>
    <w:rsid w:val="00A97880"/>
    <w:rsid w:val="00A97AD5"/>
    <w:rsid w:val="00AA3E43"/>
    <w:rsid w:val="00AA47A9"/>
    <w:rsid w:val="00AA4BF1"/>
    <w:rsid w:val="00AA5B56"/>
    <w:rsid w:val="00AA6C3C"/>
    <w:rsid w:val="00AB0B77"/>
    <w:rsid w:val="00AB2CB4"/>
    <w:rsid w:val="00AB4145"/>
    <w:rsid w:val="00AB4780"/>
    <w:rsid w:val="00AB6726"/>
    <w:rsid w:val="00AC0C17"/>
    <w:rsid w:val="00AC15B5"/>
    <w:rsid w:val="00AC26FA"/>
    <w:rsid w:val="00AC75AB"/>
    <w:rsid w:val="00AC7E42"/>
    <w:rsid w:val="00AD02BB"/>
    <w:rsid w:val="00AD42CB"/>
    <w:rsid w:val="00AD45A0"/>
    <w:rsid w:val="00AD6DCD"/>
    <w:rsid w:val="00AE3117"/>
    <w:rsid w:val="00AE3F1F"/>
    <w:rsid w:val="00AE528E"/>
    <w:rsid w:val="00AE5D71"/>
    <w:rsid w:val="00AE64F9"/>
    <w:rsid w:val="00AF0A89"/>
    <w:rsid w:val="00AF41C2"/>
    <w:rsid w:val="00AF5726"/>
    <w:rsid w:val="00AF7CD7"/>
    <w:rsid w:val="00B00E24"/>
    <w:rsid w:val="00B012AB"/>
    <w:rsid w:val="00B01DB9"/>
    <w:rsid w:val="00B02C21"/>
    <w:rsid w:val="00B0640F"/>
    <w:rsid w:val="00B111AD"/>
    <w:rsid w:val="00B13D60"/>
    <w:rsid w:val="00B15FCB"/>
    <w:rsid w:val="00B17FE4"/>
    <w:rsid w:val="00B21534"/>
    <w:rsid w:val="00B223EB"/>
    <w:rsid w:val="00B22725"/>
    <w:rsid w:val="00B270C5"/>
    <w:rsid w:val="00B27456"/>
    <w:rsid w:val="00B316B7"/>
    <w:rsid w:val="00B3354C"/>
    <w:rsid w:val="00B40379"/>
    <w:rsid w:val="00B41633"/>
    <w:rsid w:val="00B428D2"/>
    <w:rsid w:val="00B4383A"/>
    <w:rsid w:val="00B4465A"/>
    <w:rsid w:val="00B450F9"/>
    <w:rsid w:val="00B51D37"/>
    <w:rsid w:val="00B52ADB"/>
    <w:rsid w:val="00B544B5"/>
    <w:rsid w:val="00B550A6"/>
    <w:rsid w:val="00B56CB9"/>
    <w:rsid w:val="00B57677"/>
    <w:rsid w:val="00B603FF"/>
    <w:rsid w:val="00B60AD1"/>
    <w:rsid w:val="00B60E3B"/>
    <w:rsid w:val="00B624DF"/>
    <w:rsid w:val="00B62A47"/>
    <w:rsid w:val="00B6544D"/>
    <w:rsid w:val="00B656CB"/>
    <w:rsid w:val="00B65C10"/>
    <w:rsid w:val="00B65C94"/>
    <w:rsid w:val="00B6705F"/>
    <w:rsid w:val="00B7210B"/>
    <w:rsid w:val="00B75218"/>
    <w:rsid w:val="00B77DD3"/>
    <w:rsid w:val="00B8076B"/>
    <w:rsid w:val="00B80D31"/>
    <w:rsid w:val="00B81D2A"/>
    <w:rsid w:val="00B9406A"/>
    <w:rsid w:val="00B94A71"/>
    <w:rsid w:val="00B95A7E"/>
    <w:rsid w:val="00B96293"/>
    <w:rsid w:val="00B96F88"/>
    <w:rsid w:val="00B976EF"/>
    <w:rsid w:val="00BA3704"/>
    <w:rsid w:val="00BA6A55"/>
    <w:rsid w:val="00BA79A1"/>
    <w:rsid w:val="00BA7CB4"/>
    <w:rsid w:val="00BB01BB"/>
    <w:rsid w:val="00BB26F3"/>
    <w:rsid w:val="00BB4306"/>
    <w:rsid w:val="00BB47F3"/>
    <w:rsid w:val="00BB5A10"/>
    <w:rsid w:val="00BB7183"/>
    <w:rsid w:val="00BB72BB"/>
    <w:rsid w:val="00BB7360"/>
    <w:rsid w:val="00BB7B0C"/>
    <w:rsid w:val="00BC0044"/>
    <w:rsid w:val="00BC0537"/>
    <w:rsid w:val="00BC2144"/>
    <w:rsid w:val="00BC6E74"/>
    <w:rsid w:val="00BD1C6B"/>
    <w:rsid w:val="00BD2A8C"/>
    <w:rsid w:val="00BD5E36"/>
    <w:rsid w:val="00BD734D"/>
    <w:rsid w:val="00BE27CB"/>
    <w:rsid w:val="00BE3343"/>
    <w:rsid w:val="00BE4208"/>
    <w:rsid w:val="00BF0675"/>
    <w:rsid w:val="00BF1AE6"/>
    <w:rsid w:val="00BF449C"/>
    <w:rsid w:val="00BF4B6E"/>
    <w:rsid w:val="00BF7776"/>
    <w:rsid w:val="00C027AD"/>
    <w:rsid w:val="00C05220"/>
    <w:rsid w:val="00C10A76"/>
    <w:rsid w:val="00C14B58"/>
    <w:rsid w:val="00C160E7"/>
    <w:rsid w:val="00C16ADA"/>
    <w:rsid w:val="00C17342"/>
    <w:rsid w:val="00C2100F"/>
    <w:rsid w:val="00C2287D"/>
    <w:rsid w:val="00C23117"/>
    <w:rsid w:val="00C257D2"/>
    <w:rsid w:val="00C268FF"/>
    <w:rsid w:val="00C27777"/>
    <w:rsid w:val="00C3054A"/>
    <w:rsid w:val="00C322BC"/>
    <w:rsid w:val="00C327A1"/>
    <w:rsid w:val="00C32BBD"/>
    <w:rsid w:val="00C33E66"/>
    <w:rsid w:val="00C340D3"/>
    <w:rsid w:val="00C341DD"/>
    <w:rsid w:val="00C3727B"/>
    <w:rsid w:val="00C40D7C"/>
    <w:rsid w:val="00C4130A"/>
    <w:rsid w:val="00C413A5"/>
    <w:rsid w:val="00C44A85"/>
    <w:rsid w:val="00C463EE"/>
    <w:rsid w:val="00C51644"/>
    <w:rsid w:val="00C53F8F"/>
    <w:rsid w:val="00C541ED"/>
    <w:rsid w:val="00C561B1"/>
    <w:rsid w:val="00C57754"/>
    <w:rsid w:val="00C61660"/>
    <w:rsid w:val="00C6284E"/>
    <w:rsid w:val="00C64AB2"/>
    <w:rsid w:val="00C64B0F"/>
    <w:rsid w:val="00C6508E"/>
    <w:rsid w:val="00C654F0"/>
    <w:rsid w:val="00C65637"/>
    <w:rsid w:val="00C663CF"/>
    <w:rsid w:val="00C66975"/>
    <w:rsid w:val="00C70E26"/>
    <w:rsid w:val="00C732D4"/>
    <w:rsid w:val="00C734F3"/>
    <w:rsid w:val="00C73A8C"/>
    <w:rsid w:val="00C76D97"/>
    <w:rsid w:val="00C81195"/>
    <w:rsid w:val="00C81BD0"/>
    <w:rsid w:val="00C820B5"/>
    <w:rsid w:val="00C82A00"/>
    <w:rsid w:val="00C8444C"/>
    <w:rsid w:val="00C85B0E"/>
    <w:rsid w:val="00C879D3"/>
    <w:rsid w:val="00C87DA4"/>
    <w:rsid w:val="00C938BA"/>
    <w:rsid w:val="00C95701"/>
    <w:rsid w:val="00C95AA6"/>
    <w:rsid w:val="00C964EE"/>
    <w:rsid w:val="00C9742F"/>
    <w:rsid w:val="00C97FCC"/>
    <w:rsid w:val="00CA0C80"/>
    <w:rsid w:val="00CA15FF"/>
    <w:rsid w:val="00CA2A23"/>
    <w:rsid w:val="00CA3D84"/>
    <w:rsid w:val="00CA48A7"/>
    <w:rsid w:val="00CA6F10"/>
    <w:rsid w:val="00CB1B6F"/>
    <w:rsid w:val="00CB5F91"/>
    <w:rsid w:val="00CB73F1"/>
    <w:rsid w:val="00CB7C67"/>
    <w:rsid w:val="00CC16A9"/>
    <w:rsid w:val="00CC29C9"/>
    <w:rsid w:val="00CC63F3"/>
    <w:rsid w:val="00CD05C0"/>
    <w:rsid w:val="00CD0969"/>
    <w:rsid w:val="00CD2A48"/>
    <w:rsid w:val="00CD4C8A"/>
    <w:rsid w:val="00CD4F63"/>
    <w:rsid w:val="00CD6069"/>
    <w:rsid w:val="00CD7836"/>
    <w:rsid w:val="00CE0237"/>
    <w:rsid w:val="00CE4415"/>
    <w:rsid w:val="00CE44E7"/>
    <w:rsid w:val="00CE67D2"/>
    <w:rsid w:val="00CE6AFC"/>
    <w:rsid w:val="00CE6BE3"/>
    <w:rsid w:val="00CF1662"/>
    <w:rsid w:val="00CF189C"/>
    <w:rsid w:val="00CF200B"/>
    <w:rsid w:val="00CF32FD"/>
    <w:rsid w:val="00CF363D"/>
    <w:rsid w:val="00CF369E"/>
    <w:rsid w:val="00CF446C"/>
    <w:rsid w:val="00CF6597"/>
    <w:rsid w:val="00D0022B"/>
    <w:rsid w:val="00D00282"/>
    <w:rsid w:val="00D01BAE"/>
    <w:rsid w:val="00D02E63"/>
    <w:rsid w:val="00D02EC0"/>
    <w:rsid w:val="00D03825"/>
    <w:rsid w:val="00D07EA5"/>
    <w:rsid w:val="00D1001A"/>
    <w:rsid w:val="00D102AA"/>
    <w:rsid w:val="00D11407"/>
    <w:rsid w:val="00D148A2"/>
    <w:rsid w:val="00D161D9"/>
    <w:rsid w:val="00D21AA1"/>
    <w:rsid w:val="00D23B33"/>
    <w:rsid w:val="00D25815"/>
    <w:rsid w:val="00D2659C"/>
    <w:rsid w:val="00D27AC5"/>
    <w:rsid w:val="00D27B94"/>
    <w:rsid w:val="00D3222F"/>
    <w:rsid w:val="00D331BE"/>
    <w:rsid w:val="00D343F8"/>
    <w:rsid w:val="00D35535"/>
    <w:rsid w:val="00D3622A"/>
    <w:rsid w:val="00D37DD6"/>
    <w:rsid w:val="00D404CD"/>
    <w:rsid w:val="00D40510"/>
    <w:rsid w:val="00D4479D"/>
    <w:rsid w:val="00D53CCA"/>
    <w:rsid w:val="00D53CE4"/>
    <w:rsid w:val="00D54DAE"/>
    <w:rsid w:val="00D568CF"/>
    <w:rsid w:val="00D56D61"/>
    <w:rsid w:val="00D57863"/>
    <w:rsid w:val="00D64FF1"/>
    <w:rsid w:val="00D65DAD"/>
    <w:rsid w:val="00D66642"/>
    <w:rsid w:val="00D66D34"/>
    <w:rsid w:val="00D70BBE"/>
    <w:rsid w:val="00D73BE2"/>
    <w:rsid w:val="00D74C3C"/>
    <w:rsid w:val="00D757F6"/>
    <w:rsid w:val="00D770B5"/>
    <w:rsid w:val="00D82A3D"/>
    <w:rsid w:val="00D86432"/>
    <w:rsid w:val="00D868ED"/>
    <w:rsid w:val="00D86FCD"/>
    <w:rsid w:val="00D870F3"/>
    <w:rsid w:val="00D874EB"/>
    <w:rsid w:val="00D87DBE"/>
    <w:rsid w:val="00D9044A"/>
    <w:rsid w:val="00D919CF"/>
    <w:rsid w:val="00D92D15"/>
    <w:rsid w:val="00D930B3"/>
    <w:rsid w:val="00D979FB"/>
    <w:rsid w:val="00D97DF6"/>
    <w:rsid w:val="00DA1654"/>
    <w:rsid w:val="00DA1C43"/>
    <w:rsid w:val="00DA4021"/>
    <w:rsid w:val="00DA5828"/>
    <w:rsid w:val="00DA652A"/>
    <w:rsid w:val="00DB0569"/>
    <w:rsid w:val="00DB0918"/>
    <w:rsid w:val="00DB1049"/>
    <w:rsid w:val="00DB1F14"/>
    <w:rsid w:val="00DB22C1"/>
    <w:rsid w:val="00DB582B"/>
    <w:rsid w:val="00DB7362"/>
    <w:rsid w:val="00DC13EA"/>
    <w:rsid w:val="00DC1AB2"/>
    <w:rsid w:val="00DC3EE0"/>
    <w:rsid w:val="00DC6158"/>
    <w:rsid w:val="00DC69CD"/>
    <w:rsid w:val="00DD0D33"/>
    <w:rsid w:val="00DD377A"/>
    <w:rsid w:val="00DD42B3"/>
    <w:rsid w:val="00DD4637"/>
    <w:rsid w:val="00DD5486"/>
    <w:rsid w:val="00DD5A54"/>
    <w:rsid w:val="00DD5FA5"/>
    <w:rsid w:val="00DD6039"/>
    <w:rsid w:val="00DD7145"/>
    <w:rsid w:val="00DE0E2B"/>
    <w:rsid w:val="00DE4161"/>
    <w:rsid w:val="00DE4791"/>
    <w:rsid w:val="00DE4B31"/>
    <w:rsid w:val="00DE4BF9"/>
    <w:rsid w:val="00DE4C90"/>
    <w:rsid w:val="00DE5119"/>
    <w:rsid w:val="00DE7125"/>
    <w:rsid w:val="00DF0C7A"/>
    <w:rsid w:val="00DF1112"/>
    <w:rsid w:val="00DF1FE0"/>
    <w:rsid w:val="00DF2024"/>
    <w:rsid w:val="00DF2702"/>
    <w:rsid w:val="00DF2954"/>
    <w:rsid w:val="00DF3A51"/>
    <w:rsid w:val="00DF701A"/>
    <w:rsid w:val="00E00876"/>
    <w:rsid w:val="00E00BFD"/>
    <w:rsid w:val="00E01EDE"/>
    <w:rsid w:val="00E04109"/>
    <w:rsid w:val="00E045EC"/>
    <w:rsid w:val="00E04A17"/>
    <w:rsid w:val="00E06EF6"/>
    <w:rsid w:val="00E0737A"/>
    <w:rsid w:val="00E1067B"/>
    <w:rsid w:val="00E142CA"/>
    <w:rsid w:val="00E14B51"/>
    <w:rsid w:val="00E15182"/>
    <w:rsid w:val="00E16056"/>
    <w:rsid w:val="00E1653B"/>
    <w:rsid w:val="00E21F2C"/>
    <w:rsid w:val="00E230AE"/>
    <w:rsid w:val="00E33DE2"/>
    <w:rsid w:val="00E34DAE"/>
    <w:rsid w:val="00E34F68"/>
    <w:rsid w:val="00E41E23"/>
    <w:rsid w:val="00E42C18"/>
    <w:rsid w:val="00E4312B"/>
    <w:rsid w:val="00E43AB1"/>
    <w:rsid w:val="00E46FE5"/>
    <w:rsid w:val="00E50A71"/>
    <w:rsid w:val="00E51A97"/>
    <w:rsid w:val="00E52599"/>
    <w:rsid w:val="00E53484"/>
    <w:rsid w:val="00E534DC"/>
    <w:rsid w:val="00E54054"/>
    <w:rsid w:val="00E5445D"/>
    <w:rsid w:val="00E55236"/>
    <w:rsid w:val="00E5584B"/>
    <w:rsid w:val="00E64C6A"/>
    <w:rsid w:val="00E64FF6"/>
    <w:rsid w:val="00E65A15"/>
    <w:rsid w:val="00E66DB3"/>
    <w:rsid w:val="00E7186D"/>
    <w:rsid w:val="00E71AA9"/>
    <w:rsid w:val="00E72BFA"/>
    <w:rsid w:val="00E738DC"/>
    <w:rsid w:val="00E745AA"/>
    <w:rsid w:val="00E74A8F"/>
    <w:rsid w:val="00E77B96"/>
    <w:rsid w:val="00E8028E"/>
    <w:rsid w:val="00E83AAC"/>
    <w:rsid w:val="00E84E19"/>
    <w:rsid w:val="00E866A6"/>
    <w:rsid w:val="00E8712D"/>
    <w:rsid w:val="00E92B47"/>
    <w:rsid w:val="00E92D7B"/>
    <w:rsid w:val="00E94D51"/>
    <w:rsid w:val="00E96D67"/>
    <w:rsid w:val="00EA46C2"/>
    <w:rsid w:val="00EA47A2"/>
    <w:rsid w:val="00EA5937"/>
    <w:rsid w:val="00EA725A"/>
    <w:rsid w:val="00EB15CE"/>
    <w:rsid w:val="00EB1D5F"/>
    <w:rsid w:val="00EB33F6"/>
    <w:rsid w:val="00EB4654"/>
    <w:rsid w:val="00EC15E9"/>
    <w:rsid w:val="00EC210D"/>
    <w:rsid w:val="00EC241C"/>
    <w:rsid w:val="00EC2B78"/>
    <w:rsid w:val="00EC5655"/>
    <w:rsid w:val="00EC6D71"/>
    <w:rsid w:val="00EC6FCD"/>
    <w:rsid w:val="00ED015C"/>
    <w:rsid w:val="00ED046C"/>
    <w:rsid w:val="00ED1C36"/>
    <w:rsid w:val="00ED22C7"/>
    <w:rsid w:val="00ED5F80"/>
    <w:rsid w:val="00ED7135"/>
    <w:rsid w:val="00EE2124"/>
    <w:rsid w:val="00EE2455"/>
    <w:rsid w:val="00EE4F98"/>
    <w:rsid w:val="00EE74BC"/>
    <w:rsid w:val="00EF0871"/>
    <w:rsid w:val="00EF0CEE"/>
    <w:rsid w:val="00EF38E8"/>
    <w:rsid w:val="00EF58DF"/>
    <w:rsid w:val="00EF5D1F"/>
    <w:rsid w:val="00EF613C"/>
    <w:rsid w:val="00EF6EF9"/>
    <w:rsid w:val="00EF7BD3"/>
    <w:rsid w:val="00F03607"/>
    <w:rsid w:val="00F0504E"/>
    <w:rsid w:val="00F06574"/>
    <w:rsid w:val="00F069AE"/>
    <w:rsid w:val="00F076A5"/>
    <w:rsid w:val="00F10715"/>
    <w:rsid w:val="00F11AFD"/>
    <w:rsid w:val="00F12F29"/>
    <w:rsid w:val="00F144CB"/>
    <w:rsid w:val="00F1632A"/>
    <w:rsid w:val="00F16AE1"/>
    <w:rsid w:val="00F24542"/>
    <w:rsid w:val="00F245C5"/>
    <w:rsid w:val="00F25366"/>
    <w:rsid w:val="00F25A3B"/>
    <w:rsid w:val="00F27E20"/>
    <w:rsid w:val="00F322FF"/>
    <w:rsid w:val="00F326CA"/>
    <w:rsid w:val="00F36F13"/>
    <w:rsid w:val="00F37210"/>
    <w:rsid w:val="00F3766E"/>
    <w:rsid w:val="00F437CD"/>
    <w:rsid w:val="00F43F48"/>
    <w:rsid w:val="00F46834"/>
    <w:rsid w:val="00F47C16"/>
    <w:rsid w:val="00F5482F"/>
    <w:rsid w:val="00F55460"/>
    <w:rsid w:val="00F556AF"/>
    <w:rsid w:val="00F56A78"/>
    <w:rsid w:val="00F56AC9"/>
    <w:rsid w:val="00F56B38"/>
    <w:rsid w:val="00F6020F"/>
    <w:rsid w:val="00F604B4"/>
    <w:rsid w:val="00F6157E"/>
    <w:rsid w:val="00F631AB"/>
    <w:rsid w:val="00F637AF"/>
    <w:rsid w:val="00F63E61"/>
    <w:rsid w:val="00F64D76"/>
    <w:rsid w:val="00F7012A"/>
    <w:rsid w:val="00F7112E"/>
    <w:rsid w:val="00F73867"/>
    <w:rsid w:val="00F74E3E"/>
    <w:rsid w:val="00F755A3"/>
    <w:rsid w:val="00F75764"/>
    <w:rsid w:val="00F77951"/>
    <w:rsid w:val="00F82725"/>
    <w:rsid w:val="00F85B5D"/>
    <w:rsid w:val="00F9059A"/>
    <w:rsid w:val="00F912C2"/>
    <w:rsid w:val="00F912D7"/>
    <w:rsid w:val="00F91343"/>
    <w:rsid w:val="00F915CB"/>
    <w:rsid w:val="00F92F39"/>
    <w:rsid w:val="00F9446F"/>
    <w:rsid w:val="00F94A9B"/>
    <w:rsid w:val="00F95185"/>
    <w:rsid w:val="00F96372"/>
    <w:rsid w:val="00F97179"/>
    <w:rsid w:val="00F97CDB"/>
    <w:rsid w:val="00FA028B"/>
    <w:rsid w:val="00FA327C"/>
    <w:rsid w:val="00FA369A"/>
    <w:rsid w:val="00FA3C48"/>
    <w:rsid w:val="00FA5623"/>
    <w:rsid w:val="00FA5D9C"/>
    <w:rsid w:val="00FA622D"/>
    <w:rsid w:val="00FA6311"/>
    <w:rsid w:val="00FA691A"/>
    <w:rsid w:val="00FA7095"/>
    <w:rsid w:val="00FB12FB"/>
    <w:rsid w:val="00FB245F"/>
    <w:rsid w:val="00FB437D"/>
    <w:rsid w:val="00FB559A"/>
    <w:rsid w:val="00FC4B0A"/>
    <w:rsid w:val="00FC5C50"/>
    <w:rsid w:val="00FC7224"/>
    <w:rsid w:val="00FD0FDF"/>
    <w:rsid w:val="00FD1E22"/>
    <w:rsid w:val="00FD2311"/>
    <w:rsid w:val="00FD2606"/>
    <w:rsid w:val="00FD3228"/>
    <w:rsid w:val="00FD6DE3"/>
    <w:rsid w:val="00FD74CC"/>
    <w:rsid w:val="00FE0001"/>
    <w:rsid w:val="00FE02F4"/>
    <w:rsid w:val="00FF163B"/>
    <w:rsid w:val="00FF212A"/>
    <w:rsid w:val="00FF6B7F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63AA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BULET,Normal List,Endnote,Indent,Paragraph,Citation List,Normal bullet 2,Resume Title,Paragraphe de liste PBLH,Bullet list,List Paragraph Char Char,b1,Number_1,SGLText List Paragraph,new,lp1,Normal Sentence,Colorful List - Accent 11"/>
    <w:basedOn w:val="Normal"/>
    <w:link w:val="OdlomakpopisaChar"/>
    <w:uiPriority w:val="34"/>
    <w:qFormat/>
    <w:rsid w:val="00E0410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92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9202B"/>
  </w:style>
  <w:style w:type="paragraph" w:styleId="Podnoje">
    <w:name w:val="footer"/>
    <w:basedOn w:val="Normal"/>
    <w:link w:val="PodnojeChar"/>
    <w:uiPriority w:val="99"/>
    <w:unhideWhenUsed/>
    <w:rsid w:val="00492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9202B"/>
  </w:style>
  <w:style w:type="character" w:customStyle="1" w:styleId="OdlomakpopisaChar">
    <w:name w:val="Odlomak popisa Char"/>
    <w:aliases w:val="BULET Char,Normal List Char,Endnote Char,Indent Char,Paragraph Char,Citation List Char,Normal bullet 2 Char,Resume Title Char,Paragraphe de liste PBLH Char,Bullet list Char,List Paragraph Char Char Char,b1 Char,Number_1 Char,new Char"/>
    <w:link w:val="Odlomakpopisa"/>
    <w:uiPriority w:val="34"/>
    <w:rsid w:val="001607C0"/>
  </w:style>
  <w:style w:type="paragraph" w:styleId="Tekstbalonia">
    <w:name w:val="Balloon Text"/>
    <w:basedOn w:val="Normal"/>
    <w:link w:val="TekstbaloniaChar"/>
    <w:uiPriority w:val="99"/>
    <w:semiHidden/>
    <w:unhideWhenUsed/>
    <w:rsid w:val="006F5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54F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BULET,Normal List,Endnote,Indent,Paragraph,Citation List,Normal bullet 2,Resume Title,Paragraphe de liste PBLH,Bullet list,List Paragraph Char Char,b1,Number_1,SGLText List Paragraph,new,lp1,Normal Sentence,Colorful List - Accent 11"/>
    <w:basedOn w:val="Normal"/>
    <w:link w:val="OdlomakpopisaChar"/>
    <w:uiPriority w:val="34"/>
    <w:qFormat/>
    <w:rsid w:val="00E0410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92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9202B"/>
  </w:style>
  <w:style w:type="paragraph" w:styleId="Podnoje">
    <w:name w:val="footer"/>
    <w:basedOn w:val="Normal"/>
    <w:link w:val="PodnojeChar"/>
    <w:uiPriority w:val="99"/>
    <w:unhideWhenUsed/>
    <w:rsid w:val="00492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9202B"/>
  </w:style>
  <w:style w:type="character" w:customStyle="1" w:styleId="OdlomakpopisaChar">
    <w:name w:val="Odlomak popisa Char"/>
    <w:aliases w:val="BULET Char,Normal List Char,Endnote Char,Indent Char,Paragraph Char,Citation List Char,Normal bullet 2 Char,Resume Title Char,Paragraphe de liste PBLH Char,Bullet list Char,List Paragraph Char Char Char,b1 Char,Number_1 Char,new Char"/>
    <w:link w:val="Odlomakpopisa"/>
    <w:uiPriority w:val="34"/>
    <w:rsid w:val="001607C0"/>
  </w:style>
  <w:style w:type="paragraph" w:styleId="Tekstbalonia">
    <w:name w:val="Balloon Text"/>
    <w:basedOn w:val="Normal"/>
    <w:link w:val="TekstbaloniaChar"/>
    <w:uiPriority w:val="99"/>
    <w:semiHidden/>
    <w:unhideWhenUsed/>
    <w:rsid w:val="006F5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5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E6C37-2D9C-446E-B54B-9AEB268D7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1763</Words>
  <Characters>10051</Characters>
  <Application>Microsoft Office Word</Application>
  <DocSecurity>0</DocSecurity>
  <Lines>83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Svetec</dc:creator>
  <cp:lastModifiedBy>Ida H.</cp:lastModifiedBy>
  <cp:revision>7</cp:revision>
  <cp:lastPrinted>2019-10-30T22:07:00Z</cp:lastPrinted>
  <dcterms:created xsi:type="dcterms:W3CDTF">2019-10-30T23:46:00Z</dcterms:created>
  <dcterms:modified xsi:type="dcterms:W3CDTF">2019-10-31T02:10:00Z</dcterms:modified>
</cp:coreProperties>
</file>