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7F19A3" w14:textId="2AE2DC8D" w:rsidR="00B4465A" w:rsidRDefault="00B4465A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C33C87D" w14:textId="499F5740" w:rsidR="00C76D97" w:rsidRDefault="00C76D97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0E3050D" w14:textId="20456C30" w:rsidR="00C76D97" w:rsidRDefault="00C76D97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2542437" w14:textId="10FE087E" w:rsidR="00C76D97" w:rsidRDefault="00C76D97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895EF" w14:textId="04BCF750" w:rsidR="00C76D97" w:rsidRDefault="00C76D97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0686F22" w14:textId="77777777" w:rsidR="00C76D97" w:rsidRPr="000908CD" w:rsidRDefault="00C76D97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0615071" w14:textId="77777777" w:rsidR="00B4465A" w:rsidRPr="000908CD" w:rsidRDefault="00B4465A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CF3B5E6" w14:textId="7C95E6EF" w:rsidR="00003A7C" w:rsidRPr="000908CD" w:rsidRDefault="00003A7C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DC94960" w14:textId="4E10A6BD" w:rsidR="00003A7C" w:rsidRPr="000908CD" w:rsidRDefault="00003A7C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D989B5" w14:textId="645E8245" w:rsidR="00003A7C" w:rsidRDefault="00003A7C" w:rsidP="002B6F47">
      <w:pPr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9C58642" w14:textId="4B3F3D35" w:rsidR="00294484" w:rsidRPr="00812B2E" w:rsidRDefault="004A5D1D" w:rsidP="00812B2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2B2E">
        <w:rPr>
          <w:rFonts w:ascii="Times New Roman" w:hAnsi="Times New Roman" w:cs="Times New Roman"/>
          <w:b/>
          <w:bCs/>
          <w:sz w:val="28"/>
          <w:szCs w:val="28"/>
        </w:rPr>
        <w:t xml:space="preserve">OBRAZLOŽENJE </w:t>
      </w:r>
      <w:r w:rsidR="006E2F5C" w:rsidRPr="00812B2E">
        <w:rPr>
          <w:rFonts w:ascii="Times New Roman" w:hAnsi="Times New Roman" w:cs="Times New Roman"/>
          <w:b/>
          <w:bCs/>
          <w:sz w:val="28"/>
          <w:szCs w:val="28"/>
        </w:rPr>
        <w:t xml:space="preserve">IZMJENA I DOPUNA </w:t>
      </w:r>
      <w:r w:rsidRPr="00812B2E">
        <w:rPr>
          <w:rFonts w:ascii="Times New Roman" w:hAnsi="Times New Roman" w:cs="Times New Roman"/>
          <w:b/>
          <w:bCs/>
          <w:sz w:val="28"/>
          <w:szCs w:val="28"/>
        </w:rPr>
        <w:t>FINANCIJSKOG PLANA</w:t>
      </w:r>
      <w:r w:rsidR="006E2F5C" w:rsidRPr="00812B2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7A176DB" w14:textId="3640BBC3" w:rsidR="00037791" w:rsidRPr="00812B2E" w:rsidRDefault="004A5D1D" w:rsidP="00812B2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2B2E">
        <w:rPr>
          <w:rFonts w:ascii="Times New Roman" w:hAnsi="Times New Roman" w:cs="Times New Roman"/>
          <w:b/>
          <w:bCs/>
          <w:sz w:val="28"/>
          <w:szCs w:val="28"/>
        </w:rPr>
        <w:t>AUTOCESTE RIJEK</w:t>
      </w:r>
      <w:r w:rsidR="00812B2E">
        <w:rPr>
          <w:rFonts w:ascii="Times New Roman" w:hAnsi="Times New Roman" w:cs="Times New Roman"/>
          <w:b/>
          <w:bCs/>
          <w:sz w:val="28"/>
          <w:szCs w:val="28"/>
        </w:rPr>
        <w:t xml:space="preserve">A – ZAGREB </w:t>
      </w:r>
      <w:r w:rsidR="006E2F5C" w:rsidRPr="00812B2E">
        <w:rPr>
          <w:rFonts w:ascii="Times New Roman" w:hAnsi="Times New Roman" w:cs="Times New Roman"/>
          <w:b/>
          <w:bCs/>
          <w:sz w:val="28"/>
          <w:szCs w:val="28"/>
        </w:rPr>
        <w:t>ZA 2020. GODINU</w:t>
      </w:r>
      <w:r w:rsidR="00812B2E" w:rsidRPr="00812B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2B2E">
        <w:rPr>
          <w:rFonts w:ascii="Times New Roman" w:hAnsi="Times New Roman" w:cs="Times New Roman"/>
          <w:b/>
          <w:sz w:val="28"/>
          <w:szCs w:val="28"/>
        </w:rPr>
        <w:t>I PROJEKCIJA PLANA ZA 2021. I 2022. GODINU</w:t>
      </w:r>
    </w:p>
    <w:p w14:paraId="6DEED677" w14:textId="77777777" w:rsidR="001D3C8F" w:rsidRPr="00812B2E" w:rsidRDefault="001D3C8F" w:rsidP="00E02F62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80B3424" w14:textId="77777777" w:rsidR="001D3C8F" w:rsidRPr="00812B2E" w:rsidRDefault="001D3C8F" w:rsidP="00E02F62">
      <w:pPr>
        <w:spacing w:after="0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0DC2E4E" w14:textId="77777777" w:rsidR="001D3C8F" w:rsidRDefault="001D3C8F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9E94F62" w14:textId="77777777" w:rsidR="001D3C8F" w:rsidRDefault="001D3C8F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69755C4" w14:textId="77777777" w:rsidR="001D3C8F" w:rsidRDefault="001D3C8F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6C22102" w14:textId="77777777" w:rsidR="001D3C8F" w:rsidRDefault="001D3C8F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0793DA3" w14:textId="77777777" w:rsidR="001D3C8F" w:rsidRDefault="001D3C8F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63E9657" w14:textId="77777777" w:rsidR="001D3C8F" w:rsidRDefault="001D3C8F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A1A78AC" w14:textId="77777777" w:rsidR="001D3C8F" w:rsidRDefault="001D3C8F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0DA0E63F" w14:textId="77777777" w:rsidR="00E02F62" w:rsidRDefault="00E02F62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70ADBCB3" w14:textId="77777777" w:rsidR="00E02F62" w:rsidRDefault="00E02F62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42D199C" w14:textId="77777777" w:rsidR="00E02F62" w:rsidRDefault="00E02F62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13C55CE" w14:textId="77777777" w:rsidR="00E02F62" w:rsidRDefault="00E02F62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2B49B66" w14:textId="77777777" w:rsidR="00E02F62" w:rsidRDefault="00E02F62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D3598A4" w14:textId="77777777" w:rsidR="00E02F62" w:rsidRDefault="00E02F62" w:rsidP="00E02F62">
      <w:pPr>
        <w:spacing w:after="0" w:line="276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3C402CEB" w14:textId="77777777" w:rsidR="00812B2E" w:rsidRDefault="00812B2E" w:rsidP="002B6F4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F89A37E" w14:textId="77777777" w:rsidR="00812B2E" w:rsidRDefault="00812B2E" w:rsidP="002B6F4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FD0A63C" w14:textId="77777777" w:rsidR="00812B2E" w:rsidRDefault="00812B2E" w:rsidP="002B6F4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EC638EB" w14:textId="77777777" w:rsidR="00812B2E" w:rsidRDefault="00812B2E" w:rsidP="002B6F4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45A91A2" w14:textId="0CEB6D21" w:rsidR="007F569C" w:rsidRPr="009724CE" w:rsidRDefault="00E1653B" w:rsidP="002B6F47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724CE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UVOD</w:t>
      </w:r>
    </w:p>
    <w:p w14:paraId="4CFF8C27" w14:textId="77777777" w:rsidR="00BD1C6B" w:rsidRPr="000908CD" w:rsidRDefault="00BD1C6B" w:rsidP="002B6F4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7F695B" w14:textId="3BA26C27" w:rsidR="00157645" w:rsidRPr="00964876" w:rsidRDefault="00C31E5B" w:rsidP="00812B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="00802696" w:rsidRPr="00964876">
        <w:rPr>
          <w:rFonts w:ascii="Times New Roman" w:hAnsi="Times New Roman" w:cs="Times New Roman"/>
          <w:sz w:val="24"/>
          <w:szCs w:val="24"/>
        </w:rPr>
        <w:t xml:space="preserve">zmjene i dopune </w:t>
      </w:r>
      <w:r w:rsidR="001239F0" w:rsidRPr="00964876">
        <w:rPr>
          <w:rFonts w:ascii="Times New Roman" w:hAnsi="Times New Roman" w:cs="Times New Roman"/>
          <w:sz w:val="24"/>
          <w:szCs w:val="24"/>
        </w:rPr>
        <w:t>f</w:t>
      </w:r>
      <w:r w:rsidR="00802696" w:rsidRPr="00964876">
        <w:rPr>
          <w:rFonts w:ascii="Times New Roman" w:hAnsi="Times New Roman" w:cs="Times New Roman"/>
          <w:sz w:val="24"/>
          <w:szCs w:val="24"/>
        </w:rPr>
        <w:t xml:space="preserve">inancijskog plana za 2020. godinu uvjetovane su bitno izmijenjenim uvjetima poslovanja zbog krize uzrokovane </w:t>
      </w:r>
      <w:proofErr w:type="spellStart"/>
      <w:r w:rsidR="00802696" w:rsidRPr="00964876">
        <w:rPr>
          <w:rFonts w:ascii="Times New Roman" w:hAnsi="Times New Roman" w:cs="Times New Roman"/>
          <w:sz w:val="24"/>
          <w:szCs w:val="24"/>
        </w:rPr>
        <w:t>pandemijom</w:t>
      </w:r>
      <w:proofErr w:type="spellEnd"/>
      <w:r w:rsidR="00802696" w:rsidRPr="009648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2696" w:rsidRPr="00964876">
        <w:rPr>
          <w:rFonts w:ascii="Times New Roman" w:hAnsi="Times New Roman" w:cs="Times New Roman"/>
          <w:sz w:val="24"/>
          <w:szCs w:val="24"/>
        </w:rPr>
        <w:t>koronavirusa</w:t>
      </w:r>
      <w:proofErr w:type="spellEnd"/>
      <w:r w:rsidR="00802696" w:rsidRPr="00964876">
        <w:rPr>
          <w:rFonts w:ascii="Times New Roman" w:hAnsi="Times New Roman" w:cs="Times New Roman"/>
          <w:sz w:val="24"/>
          <w:szCs w:val="24"/>
        </w:rPr>
        <w:t xml:space="preserve">, koja je zahvatila Republiku Hrvatsku </w:t>
      </w:r>
      <w:r w:rsidR="004462D0">
        <w:rPr>
          <w:rFonts w:ascii="Times New Roman" w:hAnsi="Times New Roman" w:cs="Times New Roman"/>
          <w:sz w:val="24"/>
          <w:szCs w:val="24"/>
        </w:rPr>
        <w:t>od</w:t>
      </w:r>
      <w:r w:rsidR="00802696" w:rsidRPr="00964876">
        <w:rPr>
          <w:rFonts w:ascii="Times New Roman" w:hAnsi="Times New Roman" w:cs="Times New Roman"/>
          <w:sz w:val="24"/>
          <w:szCs w:val="24"/>
        </w:rPr>
        <w:t xml:space="preserve"> ožujk</w:t>
      </w:r>
      <w:r w:rsidR="004462D0">
        <w:rPr>
          <w:rFonts w:ascii="Times New Roman" w:hAnsi="Times New Roman" w:cs="Times New Roman"/>
          <w:sz w:val="24"/>
          <w:szCs w:val="24"/>
        </w:rPr>
        <w:t>a</w:t>
      </w:r>
      <w:r w:rsidR="00802696" w:rsidRPr="00964876">
        <w:rPr>
          <w:rFonts w:ascii="Times New Roman" w:hAnsi="Times New Roman" w:cs="Times New Roman"/>
          <w:sz w:val="24"/>
          <w:szCs w:val="24"/>
        </w:rPr>
        <w:t xml:space="preserve"> 2020. godine. </w:t>
      </w:r>
    </w:p>
    <w:p w14:paraId="4FEE2989" w14:textId="7BC5BB14" w:rsidR="00D96DBB" w:rsidRDefault="00E02F62" w:rsidP="00812B2E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Dana </w:t>
      </w:r>
      <w:r w:rsidR="00A171E1" w:rsidRPr="00964876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17. ožujka 2020. godine Vlada Republike Hrvatske usvojila je paket od 63 mjere za pomo</w:t>
      </w:r>
      <w:r w:rsidR="00D96DBB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ć gospodarstvu pogođenom krizom, od čega se pet mjera izravno primjenjuje na Autocestu Rijeka-Zagreb d.d.</w:t>
      </w:r>
      <w:r w:rsidR="004462D0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 i umanjuje prihod društva</w:t>
      </w:r>
      <w:r w:rsidR="00D96DBB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, a to su:</w:t>
      </w:r>
    </w:p>
    <w:p w14:paraId="418B74DF" w14:textId="05B34D34" w:rsidR="00A171E1" w:rsidRDefault="00A171E1" w:rsidP="00812B2E">
      <w:pPr>
        <w:pStyle w:val="Odlomakpopisa"/>
        <w:numPr>
          <w:ilvl w:val="0"/>
          <w:numId w:val="25"/>
        </w:numPr>
        <w:spacing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</w:pPr>
      <w:r w:rsidRPr="00D96DBB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Privremena obustava naplate naknade za dozvole za izvanredni prijevoz na javnim cestama u razdoblju od 18. ožujka do 1. lipnja 2020. (Mjera 56.)</w:t>
      </w:r>
    </w:p>
    <w:p w14:paraId="780EC97D" w14:textId="0DB6F6C5" w:rsidR="00D52225" w:rsidRPr="00D52225" w:rsidRDefault="007E6352" w:rsidP="00812B2E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Izmjena</w:t>
      </w:r>
      <w:r w:rsidR="00D52225" w:rsidRPr="00D52225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 propisan</w:t>
      </w:r>
      <w:r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D52225" w:rsidRPr="00D52225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 duljin</w:t>
      </w:r>
      <w:r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D52225" w:rsidRPr="00D52225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proofErr w:type="spellStart"/>
      <w:r w:rsidR="00D52225" w:rsidRPr="00D52225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ophodarske</w:t>
      </w:r>
      <w:proofErr w:type="spellEnd"/>
      <w:r w:rsidR="00D52225" w:rsidRPr="00D52225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 dio</w:t>
      </w:r>
      <w:r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nice za autoceste te je smanjen</w:t>
      </w:r>
      <w:r w:rsidR="00D52225" w:rsidRPr="00D52225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 broj dnevnih ophodnji, s ciljem očuvanja zdravlja ljudi koji obavljaju navedene poslove.</w:t>
      </w:r>
      <w:r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D52225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(Mjera 57.)</w:t>
      </w:r>
    </w:p>
    <w:p w14:paraId="1E0F5C7D" w14:textId="77777777" w:rsidR="00A171E1" w:rsidRPr="00964876" w:rsidRDefault="00A171E1" w:rsidP="00812B2E">
      <w:pPr>
        <w:pStyle w:val="Odlomakpopisa"/>
        <w:numPr>
          <w:ilvl w:val="0"/>
          <w:numId w:val="25"/>
        </w:numPr>
        <w:spacing w:after="20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</w:pPr>
      <w:r w:rsidRPr="00964876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Privremena odgoda sezonskog povećanja cestarine za 10% za vozila IA, I </w:t>
      </w:r>
      <w:proofErr w:type="spellStart"/>
      <w:r w:rsidRPr="00964876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i</w:t>
      </w:r>
      <w:proofErr w:type="spellEnd"/>
      <w:r w:rsidRPr="00964876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 xml:space="preserve"> II skupine u razdoblju do 15. lipnja do 15. rujna. (Mjera 58.)</w:t>
      </w:r>
    </w:p>
    <w:p w14:paraId="4E5BFA35" w14:textId="77777777" w:rsidR="00A171E1" w:rsidRPr="00964876" w:rsidRDefault="00A171E1" w:rsidP="00812B2E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</w:pPr>
      <w:r w:rsidRPr="00964876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Privremeno produženje sezonskog „zimskog“ ENC popusta (koji prestaje 31. ožujka) do 1. lipnja 2020. (Mjera 59.)</w:t>
      </w:r>
    </w:p>
    <w:p w14:paraId="399A9214" w14:textId="77777777" w:rsidR="00A171E1" w:rsidRPr="00964876" w:rsidRDefault="00A171E1" w:rsidP="00812B2E">
      <w:pPr>
        <w:pStyle w:val="Odlomakpopisa"/>
        <w:numPr>
          <w:ilvl w:val="0"/>
          <w:numId w:val="25"/>
        </w:num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</w:pPr>
      <w:r w:rsidRPr="00964876"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  <w:t>Dodatni popust od 7% za vozila EURO VI za vozila III i IV skupine koja koriste ENC uz naknadno plaćanje kreditnom/naftnom karticom, od 1. travnja 2020. na rok od godine dana. (Mjera 60.)</w:t>
      </w:r>
    </w:p>
    <w:p w14:paraId="76E2FF42" w14:textId="77777777" w:rsidR="00A171E1" w:rsidRPr="00964876" w:rsidRDefault="00A171E1" w:rsidP="00812B2E">
      <w:pPr>
        <w:pStyle w:val="Odlomakpopisa"/>
        <w:spacing w:after="0" w:line="240" w:lineRule="auto"/>
        <w:ind w:left="0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hr-HR"/>
          <w14:textOutline w14:w="0" w14:cap="flat" w14:cmpd="sng" w14:algn="ctr">
            <w14:noFill/>
            <w14:prstDash w14:val="solid"/>
            <w14:bevel/>
          </w14:textOutline>
        </w:rPr>
      </w:pPr>
    </w:p>
    <w:p w14:paraId="0B83F066" w14:textId="0C025A5E" w:rsidR="00CA48C8" w:rsidRPr="00F6235A" w:rsidRDefault="00B5456F" w:rsidP="00812B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A4728">
        <w:rPr>
          <w:rFonts w:ascii="Times New Roman" w:hAnsi="Times New Roman" w:cs="Times New Roman"/>
          <w:sz w:val="24"/>
          <w:szCs w:val="24"/>
        </w:rPr>
        <w:t>Uvažavajući</w:t>
      </w:r>
      <w:r w:rsidR="00EA3D26" w:rsidRPr="00DA4728">
        <w:rPr>
          <w:rFonts w:ascii="Times New Roman" w:hAnsi="Times New Roman" w:cs="Times New Roman"/>
          <w:sz w:val="24"/>
          <w:szCs w:val="24"/>
        </w:rPr>
        <w:t xml:space="preserve"> </w:t>
      </w:r>
      <w:r w:rsidR="00DB77EF">
        <w:rPr>
          <w:rFonts w:ascii="Times New Roman" w:hAnsi="Times New Roman" w:cs="Times New Roman"/>
          <w:sz w:val="24"/>
          <w:szCs w:val="24"/>
        </w:rPr>
        <w:t>prethodno navedeno</w:t>
      </w:r>
      <w:r w:rsidR="00EA3D26" w:rsidRPr="00DA4728">
        <w:rPr>
          <w:rFonts w:ascii="Times New Roman" w:hAnsi="Times New Roman" w:cs="Times New Roman"/>
          <w:sz w:val="24"/>
          <w:szCs w:val="24"/>
        </w:rPr>
        <w:t xml:space="preserve"> </w:t>
      </w:r>
      <w:r w:rsidR="00C879E7" w:rsidRPr="00DA4728">
        <w:rPr>
          <w:rFonts w:ascii="Times New Roman" w:hAnsi="Times New Roman" w:cs="Times New Roman"/>
          <w:sz w:val="24"/>
          <w:szCs w:val="24"/>
        </w:rPr>
        <w:t>te procjene ostvarenja prihoda</w:t>
      </w:r>
      <w:r w:rsidR="00C879E7" w:rsidRPr="00F6235A">
        <w:rPr>
          <w:rFonts w:ascii="Times New Roman" w:hAnsi="Times New Roman" w:cs="Times New Roman"/>
          <w:sz w:val="24"/>
          <w:szCs w:val="24"/>
        </w:rPr>
        <w:t xml:space="preserve"> od naplate cestarine </w:t>
      </w:r>
      <w:r w:rsidR="009B5825">
        <w:rPr>
          <w:rFonts w:ascii="Times New Roman" w:hAnsi="Times New Roman" w:cs="Times New Roman"/>
          <w:sz w:val="24"/>
          <w:szCs w:val="24"/>
        </w:rPr>
        <w:t>i neophodnih investicijskih aktivnosti</w:t>
      </w:r>
      <w:r w:rsidR="000A44BD">
        <w:rPr>
          <w:rFonts w:ascii="Times New Roman" w:hAnsi="Times New Roman" w:cs="Times New Roman"/>
          <w:sz w:val="24"/>
          <w:szCs w:val="24"/>
        </w:rPr>
        <w:t xml:space="preserve">, </w:t>
      </w:r>
      <w:r w:rsidR="00EA3D26" w:rsidRPr="00F6235A">
        <w:rPr>
          <w:rFonts w:ascii="Times New Roman" w:hAnsi="Times New Roman" w:cs="Times New Roman"/>
          <w:sz w:val="24"/>
          <w:szCs w:val="24"/>
        </w:rPr>
        <w:t>Autocesta Rijeka-Z</w:t>
      </w:r>
      <w:r w:rsidR="00665116">
        <w:rPr>
          <w:rFonts w:ascii="Times New Roman" w:hAnsi="Times New Roman" w:cs="Times New Roman"/>
          <w:sz w:val="24"/>
          <w:szCs w:val="24"/>
        </w:rPr>
        <w:t>agreb d.d. izradila ov</w:t>
      </w:r>
      <w:r w:rsidR="0015497E">
        <w:rPr>
          <w:rFonts w:ascii="Times New Roman" w:hAnsi="Times New Roman" w:cs="Times New Roman"/>
          <w:sz w:val="24"/>
          <w:szCs w:val="24"/>
        </w:rPr>
        <w:t>e</w:t>
      </w:r>
      <w:r w:rsidR="00EA3D26" w:rsidRPr="00F6235A">
        <w:rPr>
          <w:rFonts w:ascii="Times New Roman" w:hAnsi="Times New Roman" w:cs="Times New Roman"/>
          <w:sz w:val="24"/>
          <w:szCs w:val="24"/>
        </w:rPr>
        <w:t xml:space="preserve"> </w:t>
      </w:r>
      <w:r w:rsidR="001239F0" w:rsidRPr="00F6235A">
        <w:rPr>
          <w:rFonts w:ascii="Times New Roman" w:hAnsi="Times New Roman" w:cs="Times New Roman"/>
          <w:sz w:val="24"/>
          <w:szCs w:val="24"/>
        </w:rPr>
        <w:t>Izmjen</w:t>
      </w:r>
      <w:r w:rsidR="0015497E">
        <w:rPr>
          <w:rFonts w:ascii="Times New Roman" w:hAnsi="Times New Roman" w:cs="Times New Roman"/>
          <w:sz w:val="24"/>
          <w:szCs w:val="24"/>
        </w:rPr>
        <w:t>e</w:t>
      </w:r>
      <w:r w:rsidR="001239F0" w:rsidRPr="00F6235A">
        <w:rPr>
          <w:rFonts w:ascii="Times New Roman" w:hAnsi="Times New Roman" w:cs="Times New Roman"/>
          <w:sz w:val="24"/>
          <w:szCs w:val="24"/>
        </w:rPr>
        <w:t xml:space="preserve"> i dopun</w:t>
      </w:r>
      <w:r w:rsidR="0015497E">
        <w:rPr>
          <w:rFonts w:ascii="Times New Roman" w:hAnsi="Times New Roman" w:cs="Times New Roman"/>
          <w:sz w:val="24"/>
          <w:szCs w:val="24"/>
        </w:rPr>
        <w:t>e</w:t>
      </w:r>
      <w:r w:rsidR="001239F0" w:rsidRPr="00F6235A">
        <w:rPr>
          <w:rFonts w:ascii="Times New Roman" w:hAnsi="Times New Roman" w:cs="Times New Roman"/>
          <w:sz w:val="24"/>
          <w:szCs w:val="24"/>
        </w:rPr>
        <w:t xml:space="preserve"> financijskog plana za 2020. </w:t>
      </w:r>
      <w:r w:rsidR="002F77BC" w:rsidRPr="00F6235A">
        <w:rPr>
          <w:rFonts w:ascii="Times New Roman" w:hAnsi="Times New Roman" w:cs="Times New Roman"/>
          <w:sz w:val="24"/>
          <w:szCs w:val="24"/>
        </w:rPr>
        <w:t>g</w:t>
      </w:r>
      <w:r w:rsidR="001239F0" w:rsidRPr="00F6235A">
        <w:rPr>
          <w:rFonts w:ascii="Times New Roman" w:hAnsi="Times New Roman" w:cs="Times New Roman"/>
          <w:sz w:val="24"/>
          <w:szCs w:val="24"/>
        </w:rPr>
        <w:t>odinu</w:t>
      </w:r>
      <w:r w:rsidR="002F77BC" w:rsidRPr="00F6235A">
        <w:rPr>
          <w:rFonts w:ascii="Times New Roman" w:hAnsi="Times New Roman" w:cs="Times New Roman"/>
          <w:sz w:val="24"/>
          <w:szCs w:val="24"/>
        </w:rPr>
        <w:t>.</w:t>
      </w:r>
      <w:r w:rsidR="002C4004" w:rsidRPr="00F6235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C20BC8" w14:textId="77777777" w:rsidR="00545824" w:rsidRDefault="00545824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CA5A2" w14:textId="3E226C8A" w:rsidR="00166C29" w:rsidRPr="00491AB8" w:rsidRDefault="00D9044A" w:rsidP="00812B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91AB8">
        <w:rPr>
          <w:rFonts w:ascii="Times New Roman" w:hAnsi="Times New Roman" w:cs="Times New Roman"/>
          <w:b/>
          <w:bCs/>
          <w:sz w:val="24"/>
          <w:szCs w:val="24"/>
          <w:u w:val="single"/>
        </w:rPr>
        <w:t>PRIHODI</w:t>
      </w:r>
    </w:p>
    <w:p w14:paraId="796A8804" w14:textId="6FF78D42" w:rsidR="00D9044A" w:rsidRPr="000908CD" w:rsidRDefault="00D9044A" w:rsidP="00812B2E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4F39494" w14:textId="29343EF8" w:rsidR="006F077E" w:rsidRPr="007D4AC8" w:rsidRDefault="003A08D2" w:rsidP="00812B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C8">
        <w:rPr>
          <w:rFonts w:ascii="Times New Roman" w:hAnsi="Times New Roman" w:cs="Times New Roman"/>
          <w:sz w:val="24"/>
          <w:szCs w:val="24"/>
        </w:rPr>
        <w:t>Usvojeni</w:t>
      </w:r>
      <w:r w:rsidR="00703C31" w:rsidRPr="007D4AC8">
        <w:rPr>
          <w:rFonts w:ascii="Times New Roman" w:hAnsi="Times New Roman" w:cs="Times New Roman"/>
          <w:sz w:val="24"/>
          <w:szCs w:val="24"/>
        </w:rPr>
        <w:t xml:space="preserve"> Financijski plan ukupnih prihoda za 2020. godinu iznosi 76</w:t>
      </w:r>
      <w:r w:rsidR="00E34DAE" w:rsidRPr="007D4AC8">
        <w:rPr>
          <w:rFonts w:ascii="Times New Roman" w:hAnsi="Times New Roman" w:cs="Times New Roman"/>
          <w:sz w:val="24"/>
          <w:szCs w:val="24"/>
        </w:rPr>
        <w:t>2</w:t>
      </w:r>
      <w:r w:rsidR="00703C31" w:rsidRPr="007D4AC8">
        <w:rPr>
          <w:rFonts w:ascii="Times New Roman" w:hAnsi="Times New Roman" w:cs="Times New Roman"/>
          <w:sz w:val="24"/>
          <w:szCs w:val="24"/>
        </w:rPr>
        <w:t>.6</w:t>
      </w:r>
      <w:r w:rsidR="00E34DAE" w:rsidRPr="007D4AC8">
        <w:rPr>
          <w:rFonts w:ascii="Times New Roman" w:hAnsi="Times New Roman" w:cs="Times New Roman"/>
          <w:sz w:val="24"/>
          <w:szCs w:val="24"/>
        </w:rPr>
        <w:t>08</w:t>
      </w:r>
      <w:r w:rsidR="00703C31" w:rsidRPr="007D4AC8">
        <w:rPr>
          <w:rFonts w:ascii="Times New Roman" w:hAnsi="Times New Roman" w:cs="Times New Roman"/>
          <w:sz w:val="24"/>
          <w:szCs w:val="24"/>
        </w:rPr>
        <w:t>.79</w:t>
      </w:r>
      <w:r w:rsidR="007F612C" w:rsidRPr="007D4AC8">
        <w:rPr>
          <w:rFonts w:ascii="Times New Roman" w:hAnsi="Times New Roman" w:cs="Times New Roman"/>
          <w:sz w:val="24"/>
          <w:szCs w:val="24"/>
        </w:rPr>
        <w:t>8</w:t>
      </w:r>
      <w:r w:rsidR="00703C31" w:rsidRPr="007D4AC8">
        <w:rPr>
          <w:rFonts w:ascii="Times New Roman" w:hAnsi="Times New Roman" w:cs="Times New Roman"/>
          <w:sz w:val="24"/>
          <w:szCs w:val="24"/>
        </w:rPr>
        <w:t xml:space="preserve"> kn</w:t>
      </w:r>
      <w:r w:rsidR="009D5F51" w:rsidRPr="007D4AC8">
        <w:rPr>
          <w:rFonts w:ascii="Times New Roman" w:hAnsi="Times New Roman" w:cs="Times New Roman"/>
          <w:sz w:val="24"/>
          <w:szCs w:val="24"/>
        </w:rPr>
        <w:t xml:space="preserve">, a </w:t>
      </w:r>
      <w:r w:rsidR="00F67415" w:rsidRPr="007D4AC8">
        <w:rPr>
          <w:rFonts w:ascii="Times New Roman" w:hAnsi="Times New Roman" w:cs="Times New Roman"/>
          <w:sz w:val="24"/>
          <w:szCs w:val="24"/>
        </w:rPr>
        <w:t xml:space="preserve">predloženim </w:t>
      </w:r>
      <w:r w:rsidR="009D5F51" w:rsidRPr="007D4AC8">
        <w:rPr>
          <w:rFonts w:ascii="Times New Roman" w:hAnsi="Times New Roman" w:cs="Times New Roman"/>
          <w:sz w:val="24"/>
          <w:szCs w:val="24"/>
        </w:rPr>
        <w:t xml:space="preserve">Izmjenama i dopunama financijskog plana za 2020. </w:t>
      </w:r>
      <w:r w:rsidR="00C773C7" w:rsidRPr="007D4AC8">
        <w:rPr>
          <w:rFonts w:ascii="Times New Roman" w:hAnsi="Times New Roman" w:cs="Times New Roman"/>
          <w:sz w:val="24"/>
          <w:szCs w:val="24"/>
        </w:rPr>
        <w:t>g</w:t>
      </w:r>
      <w:r w:rsidR="009D5F51" w:rsidRPr="007D4AC8">
        <w:rPr>
          <w:rFonts w:ascii="Times New Roman" w:hAnsi="Times New Roman" w:cs="Times New Roman"/>
          <w:sz w:val="24"/>
          <w:szCs w:val="24"/>
        </w:rPr>
        <w:t xml:space="preserve">odinu </w:t>
      </w:r>
      <w:r w:rsidR="00C773C7" w:rsidRPr="007D4AC8">
        <w:rPr>
          <w:rFonts w:ascii="Times New Roman" w:hAnsi="Times New Roman" w:cs="Times New Roman"/>
          <w:sz w:val="24"/>
          <w:szCs w:val="24"/>
        </w:rPr>
        <w:t xml:space="preserve">ukupni prihodi </w:t>
      </w:r>
      <w:r w:rsidR="00520E92" w:rsidRPr="007D4AC8">
        <w:rPr>
          <w:rFonts w:ascii="Times New Roman" w:hAnsi="Times New Roman" w:cs="Times New Roman"/>
          <w:sz w:val="24"/>
          <w:szCs w:val="24"/>
        </w:rPr>
        <w:t xml:space="preserve">su </w:t>
      </w:r>
      <w:r w:rsidR="00C773C7" w:rsidRPr="007D4AC8">
        <w:rPr>
          <w:rFonts w:ascii="Times New Roman" w:hAnsi="Times New Roman" w:cs="Times New Roman"/>
          <w:sz w:val="24"/>
          <w:szCs w:val="24"/>
        </w:rPr>
        <w:t xml:space="preserve">umanjeni za </w:t>
      </w:r>
      <w:r w:rsidR="00296C0D">
        <w:rPr>
          <w:rFonts w:ascii="Times New Roman" w:hAnsi="Times New Roman" w:cs="Times New Roman"/>
          <w:sz w:val="24"/>
          <w:szCs w:val="24"/>
        </w:rPr>
        <w:t>38</w:t>
      </w:r>
      <w:r w:rsidR="002205E8">
        <w:rPr>
          <w:rFonts w:ascii="Times New Roman" w:hAnsi="Times New Roman" w:cs="Times New Roman"/>
          <w:sz w:val="24"/>
          <w:szCs w:val="24"/>
        </w:rPr>
        <w:t>8</w:t>
      </w:r>
      <w:r w:rsidR="00020DCE">
        <w:rPr>
          <w:rFonts w:ascii="Times New Roman" w:hAnsi="Times New Roman" w:cs="Times New Roman"/>
          <w:sz w:val="24"/>
          <w:szCs w:val="24"/>
        </w:rPr>
        <w:t>.</w:t>
      </w:r>
      <w:r w:rsidR="00F151D2">
        <w:rPr>
          <w:rFonts w:ascii="Times New Roman" w:hAnsi="Times New Roman" w:cs="Times New Roman"/>
          <w:sz w:val="24"/>
          <w:szCs w:val="24"/>
        </w:rPr>
        <w:t>613</w:t>
      </w:r>
      <w:r w:rsidR="00020DCE">
        <w:rPr>
          <w:rFonts w:ascii="Times New Roman" w:hAnsi="Times New Roman" w:cs="Times New Roman"/>
          <w:sz w:val="24"/>
          <w:szCs w:val="24"/>
        </w:rPr>
        <w:t>.</w:t>
      </w:r>
      <w:r w:rsidR="00F151D2">
        <w:rPr>
          <w:rFonts w:ascii="Times New Roman" w:hAnsi="Times New Roman" w:cs="Times New Roman"/>
          <w:sz w:val="24"/>
          <w:szCs w:val="24"/>
        </w:rPr>
        <w:t>042</w:t>
      </w:r>
      <w:r w:rsidR="00C773C7" w:rsidRPr="007D4AC8">
        <w:rPr>
          <w:rFonts w:ascii="Times New Roman" w:hAnsi="Times New Roman" w:cs="Times New Roman"/>
          <w:sz w:val="24"/>
          <w:szCs w:val="24"/>
        </w:rPr>
        <w:t xml:space="preserve"> kn te sada iznose </w:t>
      </w:r>
      <w:r w:rsidR="00296C0D">
        <w:rPr>
          <w:rFonts w:ascii="Times New Roman" w:hAnsi="Times New Roman" w:cs="Times New Roman"/>
          <w:sz w:val="24"/>
          <w:szCs w:val="24"/>
        </w:rPr>
        <w:t>3</w:t>
      </w:r>
      <w:r w:rsidR="00020DCE">
        <w:rPr>
          <w:rFonts w:ascii="Times New Roman" w:hAnsi="Times New Roman" w:cs="Times New Roman"/>
          <w:sz w:val="24"/>
          <w:szCs w:val="24"/>
        </w:rPr>
        <w:t>7</w:t>
      </w:r>
      <w:r w:rsidR="00F151D2">
        <w:rPr>
          <w:rFonts w:ascii="Times New Roman" w:hAnsi="Times New Roman" w:cs="Times New Roman"/>
          <w:sz w:val="24"/>
          <w:szCs w:val="24"/>
        </w:rPr>
        <w:t>3</w:t>
      </w:r>
      <w:r w:rsidR="00020DCE">
        <w:rPr>
          <w:rFonts w:ascii="Times New Roman" w:hAnsi="Times New Roman" w:cs="Times New Roman"/>
          <w:sz w:val="24"/>
          <w:szCs w:val="24"/>
        </w:rPr>
        <w:t>.</w:t>
      </w:r>
      <w:r w:rsidR="00F151D2">
        <w:rPr>
          <w:rFonts w:ascii="Times New Roman" w:hAnsi="Times New Roman" w:cs="Times New Roman"/>
          <w:sz w:val="24"/>
          <w:szCs w:val="24"/>
        </w:rPr>
        <w:t>995</w:t>
      </w:r>
      <w:r w:rsidR="00020DCE">
        <w:rPr>
          <w:rFonts w:ascii="Times New Roman" w:hAnsi="Times New Roman" w:cs="Times New Roman"/>
          <w:sz w:val="24"/>
          <w:szCs w:val="24"/>
        </w:rPr>
        <w:t>.</w:t>
      </w:r>
      <w:r w:rsidR="00F151D2">
        <w:rPr>
          <w:rFonts w:ascii="Times New Roman" w:hAnsi="Times New Roman" w:cs="Times New Roman"/>
          <w:sz w:val="24"/>
          <w:szCs w:val="24"/>
        </w:rPr>
        <w:t>756</w:t>
      </w:r>
      <w:r w:rsidR="00C773C7" w:rsidRPr="007D4AC8">
        <w:rPr>
          <w:rFonts w:ascii="Times New Roman" w:hAnsi="Times New Roman" w:cs="Times New Roman"/>
          <w:sz w:val="24"/>
          <w:szCs w:val="24"/>
        </w:rPr>
        <w:t xml:space="preserve"> kn. Izraženo postotkom, smanjenje prihoda iznosi </w:t>
      </w:r>
      <w:r w:rsidR="00F151D2">
        <w:rPr>
          <w:rFonts w:ascii="Times New Roman" w:hAnsi="Times New Roman" w:cs="Times New Roman"/>
          <w:sz w:val="24"/>
          <w:szCs w:val="24"/>
        </w:rPr>
        <w:t>51</w:t>
      </w:r>
      <w:r w:rsidR="00C773C7" w:rsidRPr="007D4AC8">
        <w:rPr>
          <w:rFonts w:ascii="Times New Roman" w:hAnsi="Times New Roman" w:cs="Times New Roman"/>
          <w:sz w:val="24"/>
          <w:szCs w:val="24"/>
        </w:rPr>
        <w:t>%.</w:t>
      </w:r>
    </w:p>
    <w:p w14:paraId="5BA669F4" w14:textId="254EE9AD" w:rsidR="00A56CB7" w:rsidRPr="007D4AC8" w:rsidRDefault="00754D03" w:rsidP="00812B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C8">
        <w:rPr>
          <w:rFonts w:ascii="Times New Roman" w:hAnsi="Times New Roman" w:cs="Times New Roman"/>
          <w:sz w:val="24"/>
          <w:szCs w:val="24"/>
        </w:rPr>
        <w:t xml:space="preserve">Prihodi od prodaje proizvoda i robe te pruženih usluga </w:t>
      </w:r>
      <w:r w:rsidR="00D1001A" w:rsidRPr="007D4AC8">
        <w:rPr>
          <w:rFonts w:ascii="Times New Roman" w:hAnsi="Times New Roman" w:cs="Times New Roman"/>
          <w:sz w:val="24"/>
          <w:szCs w:val="24"/>
        </w:rPr>
        <w:t xml:space="preserve">su </w:t>
      </w:r>
      <w:r w:rsidR="005C6735" w:rsidRPr="007D4AC8">
        <w:rPr>
          <w:rFonts w:ascii="Times New Roman" w:hAnsi="Times New Roman" w:cs="Times New Roman"/>
          <w:sz w:val="24"/>
          <w:szCs w:val="24"/>
        </w:rPr>
        <w:t>osnovni prihod</w:t>
      </w:r>
      <w:r w:rsidR="00C734F3" w:rsidRPr="007D4AC8">
        <w:rPr>
          <w:rFonts w:ascii="Times New Roman" w:hAnsi="Times New Roman" w:cs="Times New Roman"/>
          <w:sz w:val="24"/>
          <w:szCs w:val="24"/>
        </w:rPr>
        <w:t>i</w:t>
      </w:r>
      <w:r w:rsidR="005C6735" w:rsidRPr="007D4AC8">
        <w:rPr>
          <w:rFonts w:ascii="Times New Roman" w:hAnsi="Times New Roman" w:cs="Times New Roman"/>
          <w:sz w:val="24"/>
          <w:szCs w:val="24"/>
        </w:rPr>
        <w:t xml:space="preserve"> koje Društvo ostvaruje te su </w:t>
      </w:r>
      <w:r w:rsidR="00D1001A" w:rsidRPr="007D4AC8">
        <w:rPr>
          <w:rFonts w:ascii="Times New Roman" w:hAnsi="Times New Roman" w:cs="Times New Roman"/>
          <w:sz w:val="24"/>
          <w:szCs w:val="24"/>
        </w:rPr>
        <w:t xml:space="preserve">u Financijskom planu </w:t>
      </w:r>
      <w:r w:rsidR="005E7541" w:rsidRPr="007D4AC8">
        <w:rPr>
          <w:rFonts w:ascii="Times New Roman" w:hAnsi="Times New Roman" w:cs="Times New Roman"/>
          <w:sz w:val="24"/>
          <w:szCs w:val="24"/>
        </w:rPr>
        <w:t xml:space="preserve">za 2020. </w:t>
      </w:r>
      <w:r w:rsidR="008E42E2" w:rsidRPr="007D4AC8">
        <w:rPr>
          <w:rFonts w:ascii="Times New Roman" w:hAnsi="Times New Roman" w:cs="Times New Roman"/>
          <w:sz w:val="24"/>
          <w:szCs w:val="24"/>
        </w:rPr>
        <w:t xml:space="preserve">godinu </w:t>
      </w:r>
      <w:r w:rsidR="00D1001A" w:rsidRPr="007D4AC8">
        <w:rPr>
          <w:rFonts w:ascii="Times New Roman" w:hAnsi="Times New Roman" w:cs="Times New Roman"/>
          <w:sz w:val="24"/>
          <w:szCs w:val="24"/>
        </w:rPr>
        <w:t>planirani u iznosu od 67</w:t>
      </w:r>
      <w:r w:rsidR="005E7541" w:rsidRPr="007D4AC8">
        <w:rPr>
          <w:rFonts w:ascii="Times New Roman" w:hAnsi="Times New Roman" w:cs="Times New Roman"/>
          <w:sz w:val="24"/>
          <w:szCs w:val="24"/>
        </w:rPr>
        <w:t>8</w:t>
      </w:r>
      <w:r w:rsidR="00D1001A" w:rsidRPr="007D4AC8">
        <w:rPr>
          <w:rFonts w:ascii="Times New Roman" w:hAnsi="Times New Roman" w:cs="Times New Roman"/>
          <w:sz w:val="24"/>
          <w:szCs w:val="24"/>
        </w:rPr>
        <w:t>.</w:t>
      </w:r>
      <w:r w:rsidR="005E7541" w:rsidRPr="007D4AC8">
        <w:rPr>
          <w:rFonts w:ascii="Times New Roman" w:hAnsi="Times New Roman" w:cs="Times New Roman"/>
          <w:sz w:val="24"/>
          <w:szCs w:val="24"/>
        </w:rPr>
        <w:t>298</w:t>
      </w:r>
      <w:r w:rsidR="00D1001A" w:rsidRPr="007D4AC8">
        <w:rPr>
          <w:rFonts w:ascii="Times New Roman" w:hAnsi="Times New Roman" w:cs="Times New Roman"/>
          <w:sz w:val="24"/>
          <w:szCs w:val="24"/>
        </w:rPr>
        <w:t>.886 kn</w:t>
      </w:r>
      <w:r w:rsidR="00A56CB7" w:rsidRPr="007D4AC8">
        <w:rPr>
          <w:rFonts w:ascii="Times New Roman" w:hAnsi="Times New Roman" w:cs="Times New Roman"/>
          <w:sz w:val="24"/>
          <w:szCs w:val="24"/>
        </w:rPr>
        <w:t>, a Izmjenama i dopunama financijskog plana za 2020. godinu oni su smanjeni za</w:t>
      </w:r>
      <w:r w:rsidR="003C2D18">
        <w:rPr>
          <w:rFonts w:ascii="Times New Roman" w:hAnsi="Times New Roman" w:cs="Times New Roman"/>
          <w:sz w:val="24"/>
          <w:szCs w:val="24"/>
        </w:rPr>
        <w:t xml:space="preserve"> 370.361.364</w:t>
      </w:r>
      <w:r w:rsidR="00A56CB7" w:rsidRPr="007D4AC8">
        <w:rPr>
          <w:rFonts w:ascii="Times New Roman" w:hAnsi="Times New Roman" w:cs="Times New Roman"/>
          <w:sz w:val="24"/>
          <w:szCs w:val="24"/>
        </w:rPr>
        <w:t xml:space="preserve"> kn te sada iznose </w:t>
      </w:r>
      <w:r w:rsidR="006223F3">
        <w:rPr>
          <w:rFonts w:ascii="Times New Roman" w:hAnsi="Times New Roman" w:cs="Times New Roman"/>
          <w:sz w:val="24"/>
          <w:szCs w:val="24"/>
        </w:rPr>
        <w:t>3</w:t>
      </w:r>
      <w:r w:rsidR="003C2D18">
        <w:rPr>
          <w:rFonts w:ascii="Times New Roman" w:hAnsi="Times New Roman" w:cs="Times New Roman"/>
          <w:sz w:val="24"/>
          <w:szCs w:val="24"/>
        </w:rPr>
        <w:t>07.937.522</w:t>
      </w:r>
      <w:r w:rsidR="00A56CB7" w:rsidRPr="007D4AC8">
        <w:rPr>
          <w:rFonts w:ascii="Times New Roman" w:hAnsi="Times New Roman" w:cs="Times New Roman"/>
          <w:sz w:val="24"/>
          <w:szCs w:val="24"/>
        </w:rPr>
        <w:t xml:space="preserve"> kn. Izraženo postotkom, smanjenje prihoda iznosi </w:t>
      </w:r>
      <w:r w:rsidR="00CA0070">
        <w:rPr>
          <w:rFonts w:ascii="Times New Roman" w:hAnsi="Times New Roman" w:cs="Times New Roman"/>
          <w:sz w:val="24"/>
          <w:szCs w:val="24"/>
        </w:rPr>
        <w:t>5</w:t>
      </w:r>
      <w:r w:rsidR="006223F3">
        <w:rPr>
          <w:rFonts w:ascii="Times New Roman" w:hAnsi="Times New Roman" w:cs="Times New Roman"/>
          <w:sz w:val="24"/>
          <w:szCs w:val="24"/>
        </w:rPr>
        <w:t>4</w:t>
      </w:r>
      <w:r w:rsidR="003C2D18">
        <w:rPr>
          <w:rFonts w:ascii="Times New Roman" w:hAnsi="Times New Roman" w:cs="Times New Roman"/>
          <w:sz w:val="24"/>
          <w:szCs w:val="24"/>
        </w:rPr>
        <w:t>,60</w:t>
      </w:r>
      <w:r w:rsidR="00A56CB7" w:rsidRPr="007D4AC8">
        <w:rPr>
          <w:rFonts w:ascii="Times New Roman" w:hAnsi="Times New Roman" w:cs="Times New Roman"/>
          <w:sz w:val="24"/>
          <w:szCs w:val="24"/>
        </w:rPr>
        <w:t>%.</w:t>
      </w:r>
    </w:p>
    <w:p w14:paraId="06667A60" w14:textId="268409B8" w:rsidR="006B434B" w:rsidRPr="007D4AC8" w:rsidRDefault="00097FC8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4AC8">
        <w:rPr>
          <w:rFonts w:ascii="Times New Roman" w:hAnsi="Times New Roman" w:cs="Times New Roman"/>
          <w:sz w:val="24"/>
          <w:szCs w:val="24"/>
        </w:rPr>
        <w:t xml:space="preserve">Najvećim dijelom smanjenje prihoda odnosi se na </w:t>
      </w:r>
      <w:r w:rsidR="0083121D" w:rsidRPr="007D4AC8">
        <w:rPr>
          <w:rFonts w:ascii="Times New Roman" w:hAnsi="Times New Roman" w:cs="Times New Roman"/>
          <w:sz w:val="24"/>
          <w:szCs w:val="24"/>
        </w:rPr>
        <w:t>prihod</w:t>
      </w:r>
      <w:r w:rsidR="00ED7135" w:rsidRPr="007D4AC8">
        <w:rPr>
          <w:rFonts w:ascii="Times New Roman" w:hAnsi="Times New Roman" w:cs="Times New Roman"/>
          <w:sz w:val="24"/>
          <w:szCs w:val="24"/>
        </w:rPr>
        <w:t xml:space="preserve"> </w:t>
      </w:r>
      <w:r w:rsidR="0071633C" w:rsidRPr="007D4AC8">
        <w:rPr>
          <w:rFonts w:ascii="Times New Roman" w:hAnsi="Times New Roman" w:cs="Times New Roman"/>
          <w:sz w:val="24"/>
          <w:szCs w:val="24"/>
        </w:rPr>
        <w:t>od naplate cestarine</w:t>
      </w:r>
      <w:r w:rsidRPr="007D4AC8">
        <w:rPr>
          <w:rFonts w:ascii="Times New Roman" w:hAnsi="Times New Roman" w:cs="Times New Roman"/>
          <w:sz w:val="24"/>
          <w:szCs w:val="24"/>
        </w:rPr>
        <w:t>, koji je u odnosu na usvojeni Financijski plan</w:t>
      </w:r>
      <w:r w:rsidR="0083121D" w:rsidRPr="007D4AC8">
        <w:rPr>
          <w:rFonts w:ascii="Times New Roman" w:hAnsi="Times New Roman" w:cs="Times New Roman"/>
          <w:sz w:val="24"/>
          <w:szCs w:val="24"/>
        </w:rPr>
        <w:t xml:space="preserve"> </w:t>
      </w:r>
      <w:r w:rsidRPr="007D4AC8">
        <w:rPr>
          <w:rFonts w:ascii="Times New Roman" w:hAnsi="Times New Roman" w:cs="Times New Roman"/>
          <w:sz w:val="24"/>
          <w:szCs w:val="24"/>
        </w:rPr>
        <w:t>za</w:t>
      </w:r>
      <w:r w:rsidR="0083121D" w:rsidRPr="007D4AC8">
        <w:rPr>
          <w:rFonts w:ascii="Times New Roman" w:hAnsi="Times New Roman" w:cs="Times New Roman"/>
          <w:sz w:val="24"/>
          <w:szCs w:val="24"/>
        </w:rPr>
        <w:t xml:space="preserve"> 2020. </w:t>
      </w:r>
      <w:r w:rsidR="00273A52" w:rsidRPr="007D4AC8">
        <w:rPr>
          <w:rFonts w:ascii="Times New Roman" w:hAnsi="Times New Roman" w:cs="Times New Roman"/>
          <w:sz w:val="24"/>
          <w:szCs w:val="24"/>
        </w:rPr>
        <w:t>g</w:t>
      </w:r>
      <w:r w:rsidR="0083121D" w:rsidRPr="007D4AC8">
        <w:rPr>
          <w:rFonts w:ascii="Times New Roman" w:hAnsi="Times New Roman" w:cs="Times New Roman"/>
          <w:sz w:val="24"/>
          <w:szCs w:val="24"/>
        </w:rPr>
        <w:t>o</w:t>
      </w:r>
      <w:r w:rsidRPr="007D4AC8">
        <w:rPr>
          <w:rFonts w:ascii="Times New Roman" w:hAnsi="Times New Roman" w:cs="Times New Roman"/>
          <w:sz w:val="24"/>
          <w:szCs w:val="24"/>
        </w:rPr>
        <w:t xml:space="preserve">dinu smanjen za </w:t>
      </w:r>
      <w:r w:rsidR="00145559">
        <w:rPr>
          <w:rFonts w:ascii="Times New Roman" w:hAnsi="Times New Roman" w:cs="Times New Roman"/>
          <w:sz w:val="24"/>
          <w:szCs w:val="24"/>
        </w:rPr>
        <w:t>3</w:t>
      </w:r>
      <w:r w:rsidR="00AB66B6">
        <w:rPr>
          <w:rFonts w:ascii="Times New Roman" w:hAnsi="Times New Roman" w:cs="Times New Roman"/>
          <w:sz w:val="24"/>
          <w:szCs w:val="24"/>
        </w:rPr>
        <w:t>69.201.210</w:t>
      </w:r>
      <w:r w:rsidRPr="007D4AC8">
        <w:rPr>
          <w:rFonts w:ascii="Times New Roman" w:hAnsi="Times New Roman" w:cs="Times New Roman"/>
          <w:sz w:val="24"/>
          <w:szCs w:val="24"/>
        </w:rPr>
        <w:t xml:space="preserve"> kn ili 54,</w:t>
      </w:r>
      <w:r w:rsidR="00271A42">
        <w:rPr>
          <w:rFonts w:ascii="Times New Roman" w:hAnsi="Times New Roman" w:cs="Times New Roman"/>
          <w:sz w:val="24"/>
          <w:szCs w:val="24"/>
        </w:rPr>
        <w:t>80</w:t>
      </w:r>
      <w:r w:rsidRPr="0095250A">
        <w:rPr>
          <w:rFonts w:ascii="Times New Roman" w:hAnsi="Times New Roman" w:cs="Times New Roman"/>
          <w:sz w:val="24"/>
          <w:szCs w:val="24"/>
        </w:rPr>
        <w:t>%</w:t>
      </w:r>
      <w:r w:rsidR="00F71BCB" w:rsidRPr="0095250A">
        <w:rPr>
          <w:rFonts w:ascii="Times New Roman" w:hAnsi="Times New Roman" w:cs="Times New Roman"/>
          <w:sz w:val="24"/>
          <w:szCs w:val="24"/>
        </w:rPr>
        <w:t>,</w:t>
      </w:r>
      <w:r w:rsidR="00273A52" w:rsidRPr="0095250A">
        <w:rPr>
          <w:rFonts w:ascii="Times New Roman" w:hAnsi="Times New Roman" w:cs="Times New Roman"/>
          <w:sz w:val="24"/>
          <w:szCs w:val="24"/>
        </w:rPr>
        <w:t xml:space="preserve"> zbog obustave prometa l</w:t>
      </w:r>
      <w:r w:rsidR="009637DE" w:rsidRPr="0095250A">
        <w:rPr>
          <w:rFonts w:ascii="Times New Roman" w:hAnsi="Times New Roman" w:cs="Times New Roman"/>
          <w:sz w:val="24"/>
          <w:szCs w:val="24"/>
        </w:rPr>
        <w:t>j</w:t>
      </w:r>
      <w:r w:rsidR="00273A52" w:rsidRPr="0095250A">
        <w:rPr>
          <w:rFonts w:ascii="Times New Roman" w:hAnsi="Times New Roman" w:cs="Times New Roman"/>
          <w:sz w:val="24"/>
          <w:szCs w:val="24"/>
        </w:rPr>
        <w:t xml:space="preserve">udi i roba, te </w:t>
      </w:r>
      <w:r w:rsidR="002431FD" w:rsidRPr="0095250A">
        <w:rPr>
          <w:rFonts w:ascii="Times New Roman" w:hAnsi="Times New Roman" w:cs="Times New Roman"/>
          <w:sz w:val="24"/>
          <w:szCs w:val="24"/>
        </w:rPr>
        <w:t>pada gospodarske aktivnosti</w:t>
      </w:r>
      <w:r w:rsidR="00273A52" w:rsidRPr="0095250A">
        <w:rPr>
          <w:rFonts w:ascii="Times New Roman" w:hAnsi="Times New Roman" w:cs="Times New Roman"/>
          <w:sz w:val="24"/>
          <w:szCs w:val="24"/>
        </w:rPr>
        <w:t xml:space="preserve"> uzrokovane pojavom </w:t>
      </w:r>
      <w:proofErr w:type="spellStart"/>
      <w:r w:rsidR="00273A52" w:rsidRPr="0095250A">
        <w:rPr>
          <w:rFonts w:ascii="Times New Roman" w:hAnsi="Times New Roman" w:cs="Times New Roman"/>
          <w:sz w:val="24"/>
          <w:szCs w:val="24"/>
        </w:rPr>
        <w:t>koronavirusa</w:t>
      </w:r>
      <w:proofErr w:type="spellEnd"/>
      <w:r w:rsidR="00D013DA" w:rsidRPr="0095250A">
        <w:rPr>
          <w:rFonts w:ascii="Times New Roman" w:hAnsi="Times New Roman" w:cs="Times New Roman"/>
          <w:sz w:val="24"/>
          <w:szCs w:val="24"/>
        </w:rPr>
        <w:t>.</w:t>
      </w:r>
      <w:r w:rsidR="00F71BCB" w:rsidRPr="0095250A">
        <w:rPr>
          <w:rFonts w:ascii="Times New Roman" w:hAnsi="Times New Roman" w:cs="Times New Roman"/>
          <w:sz w:val="24"/>
          <w:szCs w:val="24"/>
        </w:rPr>
        <w:t xml:space="preserve"> </w:t>
      </w:r>
      <w:r w:rsidR="00311B25">
        <w:rPr>
          <w:rFonts w:ascii="Times New Roman" w:hAnsi="Times New Roman" w:cs="Times New Roman"/>
          <w:sz w:val="24"/>
          <w:szCs w:val="24"/>
        </w:rPr>
        <w:t xml:space="preserve">Predloženim Izmjenama i dopunama financijskog plana za 2020. godinu planirani prihod od naplate cestarine </w:t>
      </w:r>
      <w:r w:rsidR="0095250A" w:rsidRPr="0095250A">
        <w:rPr>
          <w:rFonts w:ascii="Times New Roman" w:hAnsi="Times New Roman" w:cs="Times New Roman"/>
          <w:sz w:val="24"/>
          <w:szCs w:val="24"/>
        </w:rPr>
        <w:t>iznosi 304.706.323 kn</w:t>
      </w:r>
      <w:r w:rsidR="00BC3D1D">
        <w:rPr>
          <w:rFonts w:ascii="Times New Roman" w:hAnsi="Times New Roman" w:cs="Times New Roman"/>
          <w:sz w:val="24"/>
          <w:szCs w:val="24"/>
        </w:rPr>
        <w:t>.</w:t>
      </w:r>
      <w:r w:rsidR="0095250A" w:rsidRPr="007D4A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26ED8A" w14:textId="0354D23A" w:rsidR="006B434B" w:rsidRDefault="006B434B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EE4F8E4" w14:textId="21FBCC76" w:rsidR="00870110" w:rsidRPr="001A7613" w:rsidRDefault="005536D6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13">
        <w:rPr>
          <w:rFonts w:ascii="Times New Roman" w:hAnsi="Times New Roman" w:cs="Times New Roman"/>
          <w:sz w:val="24"/>
          <w:szCs w:val="24"/>
        </w:rPr>
        <w:t xml:space="preserve">Autocesta Rijeka – Zagreb d.d. prima </w:t>
      </w:r>
      <w:r w:rsidR="006A4E31" w:rsidRPr="001A7613">
        <w:rPr>
          <w:rFonts w:ascii="Times New Roman" w:hAnsi="Times New Roman" w:cs="Times New Roman"/>
          <w:sz w:val="24"/>
          <w:szCs w:val="24"/>
        </w:rPr>
        <w:t>pomoći iz inozemstva tem</w:t>
      </w:r>
      <w:r w:rsidR="000908CD" w:rsidRPr="001A7613">
        <w:rPr>
          <w:rFonts w:ascii="Times New Roman" w:hAnsi="Times New Roman" w:cs="Times New Roman"/>
          <w:sz w:val="24"/>
          <w:szCs w:val="24"/>
        </w:rPr>
        <w:t>e</w:t>
      </w:r>
      <w:r w:rsidR="006A4E31" w:rsidRPr="001A7613">
        <w:rPr>
          <w:rFonts w:ascii="Times New Roman" w:hAnsi="Times New Roman" w:cs="Times New Roman"/>
          <w:sz w:val="24"/>
          <w:szCs w:val="24"/>
        </w:rPr>
        <w:t xml:space="preserve">ljem odobrenih projekata koji se financiraju većinskim dijelom </w:t>
      </w:r>
      <w:r w:rsidR="002469F6" w:rsidRPr="001A7613">
        <w:rPr>
          <w:rFonts w:ascii="Times New Roman" w:hAnsi="Times New Roman" w:cs="Times New Roman"/>
          <w:sz w:val="24"/>
          <w:szCs w:val="24"/>
        </w:rPr>
        <w:t>iz</w:t>
      </w:r>
      <w:r w:rsidR="006A4E31" w:rsidRPr="001A7613">
        <w:rPr>
          <w:rFonts w:ascii="Times New Roman" w:hAnsi="Times New Roman" w:cs="Times New Roman"/>
          <w:sz w:val="24"/>
          <w:szCs w:val="24"/>
        </w:rPr>
        <w:t xml:space="preserve"> bespovratnih sredstava iz EU fondova. </w:t>
      </w:r>
      <w:r w:rsidR="00870110" w:rsidRPr="001A7613">
        <w:rPr>
          <w:rFonts w:ascii="Times New Roman" w:hAnsi="Times New Roman" w:cs="Times New Roman"/>
          <w:sz w:val="24"/>
          <w:szCs w:val="24"/>
        </w:rPr>
        <w:t>Projekti započeti ranijih godina čije izvršenje se proteže i na 2020. godinu</w:t>
      </w:r>
      <w:r w:rsidR="00E54054" w:rsidRPr="001A7613">
        <w:rPr>
          <w:rFonts w:ascii="Times New Roman" w:hAnsi="Times New Roman" w:cs="Times New Roman"/>
          <w:sz w:val="24"/>
          <w:szCs w:val="24"/>
        </w:rPr>
        <w:t xml:space="preserve">, sufinancirani </w:t>
      </w:r>
      <w:r w:rsidR="00756A95" w:rsidRPr="001A7613">
        <w:rPr>
          <w:rFonts w:ascii="Times New Roman" w:hAnsi="Times New Roman" w:cs="Times New Roman"/>
          <w:sz w:val="24"/>
          <w:szCs w:val="24"/>
        </w:rPr>
        <w:t xml:space="preserve">bespovratnim sredstvima </w:t>
      </w:r>
      <w:r w:rsidR="00E54054" w:rsidRPr="001A7613">
        <w:rPr>
          <w:rFonts w:ascii="Times New Roman" w:hAnsi="Times New Roman" w:cs="Times New Roman"/>
          <w:sz w:val="24"/>
          <w:szCs w:val="24"/>
        </w:rPr>
        <w:t xml:space="preserve">u visini </w:t>
      </w:r>
      <w:r w:rsidR="00756A95" w:rsidRPr="001A7613">
        <w:rPr>
          <w:rFonts w:ascii="Times New Roman" w:hAnsi="Times New Roman" w:cs="Times New Roman"/>
          <w:sz w:val="24"/>
          <w:szCs w:val="24"/>
        </w:rPr>
        <w:t xml:space="preserve">od </w:t>
      </w:r>
      <w:r w:rsidR="00E54054" w:rsidRPr="001A7613">
        <w:rPr>
          <w:rFonts w:ascii="Times New Roman" w:hAnsi="Times New Roman" w:cs="Times New Roman"/>
          <w:sz w:val="24"/>
          <w:szCs w:val="24"/>
        </w:rPr>
        <w:t>85%</w:t>
      </w:r>
      <w:r w:rsidR="00870110" w:rsidRPr="001A7613">
        <w:rPr>
          <w:rFonts w:ascii="Times New Roman" w:hAnsi="Times New Roman" w:cs="Times New Roman"/>
          <w:sz w:val="24"/>
          <w:szCs w:val="24"/>
        </w:rPr>
        <w:t xml:space="preserve"> </w:t>
      </w:r>
      <w:r w:rsidR="00696B4B" w:rsidRPr="001A7613">
        <w:rPr>
          <w:rFonts w:ascii="Times New Roman" w:hAnsi="Times New Roman" w:cs="Times New Roman"/>
          <w:sz w:val="24"/>
          <w:szCs w:val="24"/>
        </w:rPr>
        <w:t xml:space="preserve">vrijednosti projekta </w:t>
      </w:r>
      <w:r w:rsidR="00870110" w:rsidRPr="001A7613">
        <w:rPr>
          <w:rFonts w:ascii="Times New Roman" w:hAnsi="Times New Roman" w:cs="Times New Roman"/>
          <w:sz w:val="24"/>
          <w:szCs w:val="24"/>
        </w:rPr>
        <w:t xml:space="preserve">su: </w:t>
      </w:r>
    </w:p>
    <w:p w14:paraId="57B55647" w14:textId="7D716F6B" w:rsidR="00870110" w:rsidRPr="001A7613" w:rsidRDefault="0085496E" w:rsidP="00812B2E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13">
        <w:rPr>
          <w:rFonts w:ascii="Times New Roman" w:hAnsi="Times New Roman" w:cs="Times New Roman"/>
          <w:sz w:val="24"/>
          <w:szCs w:val="24"/>
        </w:rPr>
        <w:t>CROCODILE II CROATIA</w:t>
      </w:r>
    </w:p>
    <w:p w14:paraId="03CC44A0" w14:textId="4F38ECBD" w:rsidR="0085496E" w:rsidRPr="001A7613" w:rsidRDefault="0085496E" w:rsidP="00812B2E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13">
        <w:rPr>
          <w:rFonts w:ascii="Times New Roman" w:hAnsi="Times New Roman" w:cs="Times New Roman"/>
          <w:sz w:val="24"/>
          <w:szCs w:val="24"/>
        </w:rPr>
        <w:t>CROCODILE III CROATIA</w:t>
      </w:r>
    </w:p>
    <w:p w14:paraId="7CFF5558" w14:textId="4D2AB77E" w:rsidR="0085496E" w:rsidRPr="006C1984" w:rsidRDefault="0085496E" w:rsidP="00812B2E">
      <w:pPr>
        <w:pStyle w:val="Odlomakpopisa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1984">
        <w:rPr>
          <w:rFonts w:ascii="Times New Roman" w:hAnsi="Times New Roman" w:cs="Times New Roman"/>
          <w:sz w:val="24"/>
          <w:szCs w:val="24"/>
        </w:rPr>
        <w:t>Studija izvodljivosti za projekt Prilagodba infras</w:t>
      </w:r>
      <w:r w:rsidR="001C2C61" w:rsidRPr="006C1984">
        <w:rPr>
          <w:rFonts w:ascii="Times New Roman" w:hAnsi="Times New Roman" w:cs="Times New Roman"/>
          <w:sz w:val="24"/>
          <w:szCs w:val="24"/>
        </w:rPr>
        <w:t>t</w:t>
      </w:r>
      <w:r w:rsidRPr="006C1984">
        <w:rPr>
          <w:rFonts w:ascii="Times New Roman" w:hAnsi="Times New Roman" w:cs="Times New Roman"/>
          <w:sz w:val="24"/>
          <w:szCs w:val="24"/>
        </w:rPr>
        <w:t>rukture na relaciji Zagreb – Karlovac</w:t>
      </w:r>
      <w:bookmarkStart w:id="0" w:name="_GoBack"/>
      <w:bookmarkEnd w:id="0"/>
    </w:p>
    <w:p w14:paraId="2ECBD94F" w14:textId="77777777" w:rsidR="00C516E6" w:rsidRDefault="00C516E6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4F50F3" w14:textId="5616209E" w:rsidR="00F63C41" w:rsidRPr="00404EAE" w:rsidRDefault="00D73BE2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7613">
        <w:rPr>
          <w:rFonts w:ascii="Times New Roman" w:hAnsi="Times New Roman" w:cs="Times New Roman"/>
          <w:sz w:val="24"/>
          <w:szCs w:val="24"/>
        </w:rPr>
        <w:t xml:space="preserve">Ukupni iznos planiranih prihoda u Financijskom planu Autoceste Rijeka – Zagreb d.d. </w:t>
      </w:r>
      <w:r w:rsidR="00D874EB" w:rsidRPr="001A7613">
        <w:rPr>
          <w:rFonts w:ascii="Times New Roman" w:hAnsi="Times New Roman" w:cs="Times New Roman"/>
          <w:sz w:val="24"/>
          <w:szCs w:val="24"/>
        </w:rPr>
        <w:t xml:space="preserve">za 2020. godinu iz EU </w:t>
      </w:r>
      <w:r w:rsidR="000A44BD">
        <w:rPr>
          <w:rFonts w:ascii="Times New Roman" w:hAnsi="Times New Roman" w:cs="Times New Roman"/>
          <w:sz w:val="24"/>
          <w:szCs w:val="24"/>
        </w:rPr>
        <w:t>fondova iznosi 16.587.950 kn.</w:t>
      </w:r>
      <w:r w:rsidR="00F63C41" w:rsidRPr="00404EAE">
        <w:rPr>
          <w:rFonts w:ascii="Times New Roman" w:hAnsi="Times New Roman" w:cs="Times New Roman"/>
          <w:sz w:val="24"/>
          <w:szCs w:val="24"/>
        </w:rPr>
        <w:t xml:space="preserve"> Izmjenama i dopunama financijskog plana za 2020. godinu, prihodi s osnove </w:t>
      </w:r>
      <w:r w:rsidR="003E4B81" w:rsidRPr="00404EAE">
        <w:rPr>
          <w:rFonts w:ascii="Times New Roman" w:hAnsi="Times New Roman" w:cs="Times New Roman"/>
          <w:sz w:val="24"/>
          <w:szCs w:val="24"/>
        </w:rPr>
        <w:t xml:space="preserve">odobrenih projekata financiranih bespovratnim sredstvima EU fondova </w:t>
      </w:r>
      <w:r w:rsidR="00F63C41" w:rsidRPr="00404EAE">
        <w:rPr>
          <w:rFonts w:ascii="Times New Roman" w:hAnsi="Times New Roman" w:cs="Times New Roman"/>
          <w:sz w:val="24"/>
          <w:szCs w:val="24"/>
        </w:rPr>
        <w:t>u</w:t>
      </w:r>
      <w:r w:rsidR="00764D65" w:rsidRPr="00404EAE">
        <w:rPr>
          <w:rFonts w:ascii="Times New Roman" w:hAnsi="Times New Roman" w:cs="Times New Roman"/>
          <w:sz w:val="24"/>
          <w:szCs w:val="24"/>
        </w:rPr>
        <w:t>manjeni</w:t>
      </w:r>
      <w:r w:rsidR="00F63C41" w:rsidRPr="00404EAE">
        <w:rPr>
          <w:rFonts w:ascii="Times New Roman" w:hAnsi="Times New Roman" w:cs="Times New Roman"/>
          <w:sz w:val="24"/>
          <w:szCs w:val="24"/>
        </w:rPr>
        <w:t xml:space="preserve"> su </w:t>
      </w:r>
      <w:r w:rsidR="00764D65" w:rsidRPr="00404EAE">
        <w:rPr>
          <w:rFonts w:ascii="Times New Roman" w:hAnsi="Times New Roman" w:cs="Times New Roman"/>
          <w:sz w:val="24"/>
          <w:szCs w:val="24"/>
        </w:rPr>
        <w:t xml:space="preserve">za </w:t>
      </w:r>
      <w:r w:rsidR="005A02D1">
        <w:rPr>
          <w:rFonts w:ascii="Times New Roman" w:hAnsi="Times New Roman" w:cs="Times New Roman"/>
          <w:sz w:val="24"/>
          <w:szCs w:val="24"/>
        </w:rPr>
        <w:t>5.371.625</w:t>
      </w:r>
      <w:r w:rsidR="00764D65" w:rsidRPr="00404EAE">
        <w:rPr>
          <w:rFonts w:ascii="Times New Roman" w:hAnsi="Times New Roman" w:cs="Times New Roman"/>
          <w:sz w:val="24"/>
          <w:szCs w:val="24"/>
        </w:rPr>
        <w:t xml:space="preserve"> kn te sada iznose </w:t>
      </w:r>
      <w:r w:rsidR="005A02D1">
        <w:rPr>
          <w:rFonts w:ascii="Times New Roman" w:hAnsi="Times New Roman" w:cs="Times New Roman"/>
          <w:sz w:val="24"/>
          <w:szCs w:val="24"/>
        </w:rPr>
        <w:t>11.216.325</w:t>
      </w:r>
      <w:r w:rsidR="00764D65" w:rsidRPr="00404EAE">
        <w:rPr>
          <w:rFonts w:ascii="Times New Roman" w:hAnsi="Times New Roman" w:cs="Times New Roman"/>
          <w:sz w:val="24"/>
          <w:szCs w:val="24"/>
        </w:rPr>
        <w:t xml:space="preserve"> kn</w:t>
      </w:r>
      <w:r w:rsidR="00F434F9" w:rsidRPr="00404EAE">
        <w:rPr>
          <w:rFonts w:ascii="Times New Roman" w:hAnsi="Times New Roman" w:cs="Times New Roman"/>
          <w:sz w:val="24"/>
          <w:szCs w:val="24"/>
        </w:rPr>
        <w:t xml:space="preserve">, što je smanjenje od </w:t>
      </w:r>
      <w:r w:rsidR="005A02D1">
        <w:rPr>
          <w:rFonts w:ascii="Times New Roman" w:hAnsi="Times New Roman" w:cs="Times New Roman"/>
          <w:sz w:val="24"/>
          <w:szCs w:val="24"/>
        </w:rPr>
        <w:t>68</w:t>
      </w:r>
      <w:r w:rsidR="00CF6F29" w:rsidRPr="00404EAE">
        <w:rPr>
          <w:rFonts w:ascii="Times New Roman" w:hAnsi="Times New Roman" w:cs="Times New Roman"/>
          <w:sz w:val="24"/>
          <w:szCs w:val="24"/>
        </w:rPr>
        <w:t>%.</w:t>
      </w:r>
    </w:p>
    <w:p w14:paraId="3FE3A32B" w14:textId="77777777" w:rsidR="00C516E6" w:rsidRPr="00404EAE" w:rsidRDefault="00C516E6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AAE773" w14:textId="5C59730C" w:rsidR="008B505B" w:rsidRPr="008679EB" w:rsidRDefault="007F0647" w:rsidP="00812B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79EB">
        <w:rPr>
          <w:rFonts w:ascii="Times New Roman" w:hAnsi="Times New Roman" w:cs="Times New Roman"/>
          <w:sz w:val="24"/>
          <w:szCs w:val="24"/>
        </w:rPr>
        <w:t xml:space="preserve">Prihode od imovine čine prihodi </w:t>
      </w:r>
      <w:r w:rsidR="00FB437D" w:rsidRPr="008679EB">
        <w:rPr>
          <w:rFonts w:ascii="Times New Roman" w:hAnsi="Times New Roman" w:cs="Times New Roman"/>
          <w:sz w:val="24"/>
          <w:szCs w:val="24"/>
        </w:rPr>
        <w:t xml:space="preserve">od mjesečne naknade za prateće uslužne objekte dane u </w:t>
      </w:r>
      <w:proofErr w:type="spellStart"/>
      <w:r w:rsidR="00FB437D" w:rsidRPr="008679EB">
        <w:rPr>
          <w:rFonts w:ascii="Times New Roman" w:hAnsi="Times New Roman" w:cs="Times New Roman"/>
          <w:sz w:val="24"/>
          <w:szCs w:val="24"/>
        </w:rPr>
        <w:t>potkoncesiju</w:t>
      </w:r>
      <w:proofErr w:type="spellEnd"/>
      <w:r w:rsidR="00B02C21" w:rsidRPr="008679EB">
        <w:rPr>
          <w:rFonts w:ascii="Times New Roman" w:hAnsi="Times New Roman" w:cs="Times New Roman"/>
          <w:sz w:val="24"/>
          <w:szCs w:val="24"/>
        </w:rPr>
        <w:t xml:space="preserve"> </w:t>
      </w:r>
      <w:r w:rsidR="00FD1E22" w:rsidRPr="008679EB">
        <w:rPr>
          <w:rFonts w:ascii="Times New Roman" w:hAnsi="Times New Roman" w:cs="Times New Roman"/>
          <w:sz w:val="24"/>
          <w:szCs w:val="24"/>
        </w:rPr>
        <w:t>i</w:t>
      </w:r>
      <w:r w:rsidR="00FB437D" w:rsidRPr="008679EB">
        <w:rPr>
          <w:rFonts w:ascii="Times New Roman" w:hAnsi="Times New Roman" w:cs="Times New Roman"/>
          <w:sz w:val="24"/>
          <w:szCs w:val="24"/>
        </w:rPr>
        <w:t xml:space="preserve"> najma zemljišta za odašiljače</w:t>
      </w:r>
      <w:r w:rsidR="00B02C21" w:rsidRPr="008679EB">
        <w:rPr>
          <w:rFonts w:ascii="Times New Roman" w:hAnsi="Times New Roman" w:cs="Times New Roman"/>
          <w:sz w:val="24"/>
          <w:szCs w:val="24"/>
        </w:rPr>
        <w:t>, sukladno sklopljenim ugovorima</w:t>
      </w:r>
      <w:r w:rsidR="0027345E" w:rsidRPr="008679EB">
        <w:rPr>
          <w:rFonts w:ascii="Times New Roman" w:hAnsi="Times New Roman" w:cs="Times New Roman"/>
          <w:sz w:val="24"/>
          <w:szCs w:val="24"/>
        </w:rPr>
        <w:t>, te kamate na oročena sredstva i depozite po viđenju</w:t>
      </w:r>
      <w:r w:rsidR="00FB437D" w:rsidRPr="008679EB">
        <w:rPr>
          <w:rFonts w:ascii="Times New Roman" w:hAnsi="Times New Roman" w:cs="Times New Roman"/>
          <w:sz w:val="24"/>
          <w:szCs w:val="24"/>
        </w:rPr>
        <w:t xml:space="preserve">. </w:t>
      </w:r>
      <w:r w:rsidRPr="008679EB">
        <w:rPr>
          <w:rFonts w:ascii="Times New Roman" w:hAnsi="Times New Roman" w:cs="Times New Roman"/>
          <w:sz w:val="24"/>
          <w:szCs w:val="24"/>
        </w:rPr>
        <w:t>Ukupn</w:t>
      </w:r>
      <w:r w:rsidR="00DD5486" w:rsidRPr="008679EB">
        <w:rPr>
          <w:rFonts w:ascii="Times New Roman" w:hAnsi="Times New Roman" w:cs="Times New Roman"/>
          <w:sz w:val="24"/>
          <w:szCs w:val="24"/>
        </w:rPr>
        <w:t>i</w:t>
      </w:r>
      <w:r w:rsidRPr="008679EB">
        <w:rPr>
          <w:rFonts w:ascii="Times New Roman" w:hAnsi="Times New Roman" w:cs="Times New Roman"/>
          <w:sz w:val="24"/>
          <w:szCs w:val="24"/>
        </w:rPr>
        <w:t xml:space="preserve"> planiran</w:t>
      </w:r>
      <w:r w:rsidR="00DD5486" w:rsidRPr="008679EB">
        <w:rPr>
          <w:rFonts w:ascii="Times New Roman" w:hAnsi="Times New Roman" w:cs="Times New Roman"/>
          <w:sz w:val="24"/>
          <w:szCs w:val="24"/>
        </w:rPr>
        <w:t>i iznos</w:t>
      </w:r>
      <w:r w:rsidRPr="008679EB">
        <w:rPr>
          <w:rFonts w:ascii="Times New Roman" w:hAnsi="Times New Roman" w:cs="Times New Roman"/>
          <w:sz w:val="24"/>
          <w:szCs w:val="24"/>
        </w:rPr>
        <w:t xml:space="preserve"> po ovoj osnovi </w:t>
      </w:r>
      <w:r w:rsidR="00DD5486" w:rsidRPr="008679EB">
        <w:rPr>
          <w:rFonts w:ascii="Times New Roman" w:hAnsi="Times New Roman" w:cs="Times New Roman"/>
          <w:sz w:val="24"/>
          <w:szCs w:val="24"/>
        </w:rPr>
        <w:t xml:space="preserve">iznosi </w:t>
      </w:r>
      <w:r w:rsidRPr="008679EB">
        <w:rPr>
          <w:rFonts w:ascii="Times New Roman" w:hAnsi="Times New Roman" w:cs="Times New Roman"/>
          <w:sz w:val="24"/>
          <w:szCs w:val="24"/>
        </w:rPr>
        <w:t xml:space="preserve">28.001.962 kn </w:t>
      </w:r>
      <w:r w:rsidR="008B505B" w:rsidRPr="008679EB">
        <w:rPr>
          <w:rFonts w:ascii="Times New Roman" w:hAnsi="Times New Roman" w:cs="Times New Roman"/>
          <w:sz w:val="24"/>
          <w:szCs w:val="24"/>
        </w:rPr>
        <w:t xml:space="preserve">u 2020. </w:t>
      </w:r>
      <w:r w:rsidR="002626A0" w:rsidRPr="008679EB">
        <w:rPr>
          <w:rFonts w:ascii="Times New Roman" w:hAnsi="Times New Roman" w:cs="Times New Roman"/>
          <w:sz w:val="24"/>
          <w:szCs w:val="24"/>
        </w:rPr>
        <w:t>g</w:t>
      </w:r>
      <w:r w:rsidRPr="008679EB">
        <w:rPr>
          <w:rFonts w:ascii="Times New Roman" w:hAnsi="Times New Roman" w:cs="Times New Roman"/>
          <w:sz w:val="24"/>
          <w:szCs w:val="24"/>
        </w:rPr>
        <w:t>odi</w:t>
      </w:r>
      <w:r w:rsidR="008B505B" w:rsidRPr="008679EB">
        <w:rPr>
          <w:rFonts w:ascii="Times New Roman" w:hAnsi="Times New Roman" w:cs="Times New Roman"/>
          <w:sz w:val="24"/>
          <w:szCs w:val="24"/>
        </w:rPr>
        <w:t>ni</w:t>
      </w:r>
      <w:r w:rsidR="002626A0" w:rsidRPr="008679EB">
        <w:rPr>
          <w:rFonts w:ascii="Times New Roman" w:hAnsi="Times New Roman" w:cs="Times New Roman"/>
          <w:sz w:val="24"/>
          <w:szCs w:val="24"/>
        </w:rPr>
        <w:t xml:space="preserve">, a Izmjenama i dopunama financijskog plana za 2020. </w:t>
      </w:r>
      <w:r w:rsidR="00111565" w:rsidRPr="008679EB">
        <w:rPr>
          <w:rFonts w:ascii="Times New Roman" w:hAnsi="Times New Roman" w:cs="Times New Roman"/>
          <w:sz w:val="24"/>
          <w:szCs w:val="24"/>
        </w:rPr>
        <w:t>g</w:t>
      </w:r>
      <w:r w:rsidR="002626A0" w:rsidRPr="008679EB">
        <w:rPr>
          <w:rFonts w:ascii="Times New Roman" w:hAnsi="Times New Roman" w:cs="Times New Roman"/>
          <w:sz w:val="24"/>
          <w:szCs w:val="24"/>
        </w:rPr>
        <w:t>odinu</w:t>
      </w:r>
      <w:r w:rsidR="00D11934" w:rsidRPr="008679EB">
        <w:rPr>
          <w:rFonts w:ascii="Times New Roman" w:hAnsi="Times New Roman" w:cs="Times New Roman"/>
          <w:sz w:val="24"/>
          <w:szCs w:val="24"/>
        </w:rPr>
        <w:t xml:space="preserve"> prihod je smanjen za 3.480.053 kn te sada iznosi 24.</w:t>
      </w:r>
      <w:r w:rsidR="00BC3D1D">
        <w:rPr>
          <w:rFonts w:ascii="Times New Roman" w:hAnsi="Times New Roman" w:cs="Times New Roman"/>
          <w:sz w:val="24"/>
          <w:szCs w:val="24"/>
        </w:rPr>
        <w:t>5</w:t>
      </w:r>
      <w:r w:rsidR="00D11934" w:rsidRPr="008679EB">
        <w:rPr>
          <w:rFonts w:ascii="Times New Roman" w:hAnsi="Times New Roman" w:cs="Times New Roman"/>
          <w:sz w:val="24"/>
          <w:szCs w:val="24"/>
        </w:rPr>
        <w:t xml:space="preserve">21.909 kn. </w:t>
      </w:r>
      <w:r w:rsidR="00622412" w:rsidRPr="008679EB">
        <w:rPr>
          <w:rFonts w:ascii="Times New Roman" w:hAnsi="Times New Roman" w:cs="Times New Roman"/>
          <w:sz w:val="24"/>
          <w:szCs w:val="24"/>
        </w:rPr>
        <w:t>Izraženo postotkom, umanjenje prihoda iznosi 12,43%.</w:t>
      </w:r>
      <w:r w:rsidR="00111565" w:rsidRPr="008679EB">
        <w:rPr>
          <w:rFonts w:ascii="Times New Roman" w:hAnsi="Times New Roman" w:cs="Times New Roman"/>
          <w:sz w:val="24"/>
          <w:szCs w:val="24"/>
        </w:rPr>
        <w:t xml:space="preserve"> </w:t>
      </w:r>
      <w:r w:rsidR="00D11934" w:rsidRPr="008679EB">
        <w:rPr>
          <w:rFonts w:ascii="Times New Roman" w:hAnsi="Times New Roman" w:cs="Times New Roman"/>
          <w:sz w:val="24"/>
          <w:szCs w:val="24"/>
        </w:rPr>
        <w:t xml:space="preserve">Umanjenje planiranih </w:t>
      </w:r>
      <w:r w:rsidR="00307B7A" w:rsidRPr="008679EB">
        <w:rPr>
          <w:rFonts w:ascii="Times New Roman" w:hAnsi="Times New Roman" w:cs="Times New Roman"/>
          <w:sz w:val="24"/>
          <w:szCs w:val="24"/>
        </w:rPr>
        <w:t>prihoda</w:t>
      </w:r>
      <w:r w:rsidR="00D11934" w:rsidRPr="008679EB">
        <w:rPr>
          <w:rFonts w:ascii="Times New Roman" w:hAnsi="Times New Roman" w:cs="Times New Roman"/>
          <w:sz w:val="24"/>
          <w:szCs w:val="24"/>
        </w:rPr>
        <w:t xml:space="preserve"> proizlazi iz zahtjeva za umanjenje ili odgodu plaćanja mjesečne naknade za korištenje cestovnog zemljišta (prateći uslužni objekti uz autocestu)</w:t>
      </w:r>
      <w:r w:rsidR="006328B1" w:rsidRPr="008679EB">
        <w:rPr>
          <w:rFonts w:ascii="Times New Roman" w:hAnsi="Times New Roman" w:cs="Times New Roman"/>
          <w:sz w:val="24"/>
          <w:szCs w:val="24"/>
        </w:rPr>
        <w:t xml:space="preserve">, uslijed </w:t>
      </w:r>
      <w:r w:rsidR="001F66DF" w:rsidRPr="008679EB">
        <w:rPr>
          <w:rFonts w:ascii="Times New Roman" w:hAnsi="Times New Roman" w:cs="Times New Roman"/>
          <w:sz w:val="24"/>
          <w:szCs w:val="24"/>
        </w:rPr>
        <w:t xml:space="preserve">gospodarske </w:t>
      </w:r>
      <w:r w:rsidR="006328B1" w:rsidRPr="008679EB">
        <w:rPr>
          <w:rFonts w:ascii="Times New Roman" w:hAnsi="Times New Roman" w:cs="Times New Roman"/>
          <w:sz w:val="24"/>
          <w:szCs w:val="24"/>
        </w:rPr>
        <w:t xml:space="preserve">krize izazvane pojavom </w:t>
      </w:r>
      <w:proofErr w:type="spellStart"/>
      <w:r w:rsidR="006328B1" w:rsidRPr="008679EB">
        <w:rPr>
          <w:rFonts w:ascii="Times New Roman" w:hAnsi="Times New Roman" w:cs="Times New Roman"/>
          <w:sz w:val="24"/>
          <w:szCs w:val="24"/>
        </w:rPr>
        <w:t>koronavirusa</w:t>
      </w:r>
      <w:proofErr w:type="spellEnd"/>
      <w:r w:rsidR="006328B1" w:rsidRPr="008679EB">
        <w:rPr>
          <w:rFonts w:ascii="Times New Roman" w:hAnsi="Times New Roman" w:cs="Times New Roman"/>
          <w:sz w:val="24"/>
          <w:szCs w:val="24"/>
        </w:rPr>
        <w:t>.</w:t>
      </w:r>
    </w:p>
    <w:p w14:paraId="691E7A95" w14:textId="77777777" w:rsidR="00812B2E" w:rsidRDefault="00812B2E" w:rsidP="00812B2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6B1FA18D" w14:textId="19BFAB61" w:rsidR="00831E4B" w:rsidRPr="00881462" w:rsidRDefault="00F63E61" w:rsidP="00812B2E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81462">
        <w:rPr>
          <w:rFonts w:ascii="Times New Roman" w:hAnsi="Times New Roman" w:cs="Times New Roman"/>
          <w:b/>
          <w:bCs/>
          <w:sz w:val="24"/>
          <w:szCs w:val="24"/>
          <w:u w:val="single"/>
        </w:rPr>
        <w:t>R</w:t>
      </w:r>
      <w:r w:rsidR="00831E4B" w:rsidRPr="00881462">
        <w:rPr>
          <w:rFonts w:ascii="Times New Roman" w:hAnsi="Times New Roman" w:cs="Times New Roman"/>
          <w:b/>
          <w:bCs/>
          <w:sz w:val="24"/>
          <w:szCs w:val="24"/>
          <w:u w:val="single"/>
        </w:rPr>
        <w:t>ASHODI</w:t>
      </w:r>
    </w:p>
    <w:p w14:paraId="5095558B" w14:textId="29F80E95" w:rsidR="003026AB" w:rsidRPr="00415997" w:rsidRDefault="00B02010" w:rsidP="00812B2E">
      <w:pPr>
        <w:spacing w:before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50">
        <w:rPr>
          <w:rFonts w:ascii="Times New Roman"/>
          <w:sz w:val="24"/>
          <w:szCs w:val="24"/>
        </w:rPr>
        <w:t xml:space="preserve">Rashodi za kamate za primljene kredite i zajmove planirani u 2020. godini </w:t>
      </w:r>
      <w:r w:rsidR="00D83E2B" w:rsidRPr="00460850">
        <w:rPr>
          <w:rFonts w:ascii="Times New Roman"/>
          <w:sz w:val="24"/>
          <w:szCs w:val="24"/>
        </w:rPr>
        <w:t>ovim</w:t>
      </w:r>
      <w:r w:rsidRPr="00460850">
        <w:rPr>
          <w:rFonts w:ascii="Times New Roman"/>
          <w:sz w:val="24"/>
          <w:szCs w:val="24"/>
        </w:rPr>
        <w:t xml:space="preserve"> </w:t>
      </w:r>
      <w:r w:rsidRPr="00460850">
        <w:rPr>
          <w:rFonts w:ascii="Times New Roman" w:hAnsi="Times New Roman" w:cs="Times New Roman"/>
          <w:sz w:val="24"/>
          <w:szCs w:val="24"/>
        </w:rPr>
        <w:t xml:space="preserve">Izmjenama i dopunama financijskog plana za 2020. </w:t>
      </w:r>
      <w:r w:rsidR="00112411" w:rsidRPr="00460850">
        <w:rPr>
          <w:rFonts w:ascii="Times New Roman" w:hAnsi="Times New Roman" w:cs="Times New Roman"/>
          <w:sz w:val="24"/>
          <w:szCs w:val="24"/>
        </w:rPr>
        <w:t>g</w:t>
      </w:r>
      <w:r w:rsidRPr="00460850">
        <w:rPr>
          <w:rFonts w:ascii="Times New Roman" w:hAnsi="Times New Roman" w:cs="Times New Roman"/>
          <w:sz w:val="24"/>
          <w:szCs w:val="24"/>
        </w:rPr>
        <w:t>odinu</w:t>
      </w:r>
      <w:r w:rsidR="00112411" w:rsidRPr="00460850">
        <w:rPr>
          <w:rFonts w:ascii="Times New Roman" w:hAnsi="Times New Roman" w:cs="Times New Roman"/>
          <w:sz w:val="24"/>
          <w:szCs w:val="24"/>
        </w:rPr>
        <w:t xml:space="preserve"> smanjeni su za 15.193.424 kn ili 19,63%, te sada iznose 62.215.6</w:t>
      </w:r>
      <w:r w:rsidR="00BF3B19">
        <w:rPr>
          <w:rFonts w:ascii="Times New Roman" w:hAnsi="Times New Roman" w:cs="Times New Roman"/>
          <w:sz w:val="24"/>
          <w:szCs w:val="24"/>
        </w:rPr>
        <w:t>4</w:t>
      </w:r>
      <w:r w:rsidR="00112411" w:rsidRPr="00460850">
        <w:rPr>
          <w:rFonts w:ascii="Times New Roman" w:hAnsi="Times New Roman" w:cs="Times New Roman"/>
          <w:sz w:val="24"/>
          <w:szCs w:val="24"/>
        </w:rPr>
        <w:t xml:space="preserve">5 kn. </w:t>
      </w:r>
      <w:r w:rsidR="00460850">
        <w:rPr>
          <w:rFonts w:ascii="Times New Roman" w:hAnsi="Times New Roman" w:cs="Times New Roman"/>
          <w:sz w:val="24"/>
          <w:szCs w:val="24"/>
        </w:rPr>
        <w:t xml:space="preserve">Iznos kamata je umanjen </w:t>
      </w:r>
      <w:r w:rsidR="00460850" w:rsidRPr="00460850">
        <w:rPr>
          <w:rFonts w:ascii="Times New Roman" w:hAnsi="Times New Roman" w:cs="Times New Roman"/>
          <w:sz w:val="24"/>
          <w:szCs w:val="24"/>
        </w:rPr>
        <w:t>s</w:t>
      </w:r>
      <w:r w:rsidR="00162B95" w:rsidRPr="00460850">
        <w:rPr>
          <w:rFonts w:ascii="Times New Roman" w:hAnsi="Times New Roman" w:cs="Times New Roman"/>
          <w:sz w:val="24"/>
          <w:szCs w:val="24"/>
        </w:rPr>
        <w:t xml:space="preserve"> obzirom da </w:t>
      </w:r>
      <w:r w:rsidR="00415997" w:rsidRPr="00460850">
        <w:rPr>
          <w:rFonts w:ascii="Times New Roman" w:hAnsi="Times New Roman" w:cs="Times New Roman"/>
          <w:sz w:val="24"/>
          <w:szCs w:val="24"/>
        </w:rPr>
        <w:t>je</w:t>
      </w:r>
      <w:r w:rsidR="00415997">
        <w:rPr>
          <w:rFonts w:ascii="Times New Roman" w:hAnsi="Times New Roman" w:cs="Times New Roman"/>
          <w:sz w:val="24"/>
          <w:szCs w:val="24"/>
        </w:rPr>
        <w:t xml:space="preserve"> </w:t>
      </w:r>
      <w:r w:rsidR="00162B95">
        <w:rPr>
          <w:rFonts w:ascii="Times New Roman" w:hAnsi="Times New Roman" w:cs="Times New Roman"/>
          <w:sz w:val="24"/>
          <w:szCs w:val="24"/>
        </w:rPr>
        <w:t>za</w:t>
      </w:r>
      <w:r w:rsidR="00162B95" w:rsidRPr="00162B95">
        <w:rPr>
          <w:rFonts w:ascii="Times New Roman" w:hAnsi="Times New Roman" w:cs="Times New Roman"/>
          <w:sz w:val="24"/>
          <w:szCs w:val="24"/>
        </w:rPr>
        <w:t xml:space="preserve"> sve kredite ugovorena promjenjiva kamatna stopa koja se bazira na vrijednosti </w:t>
      </w:r>
      <w:proofErr w:type="spellStart"/>
      <w:r w:rsidR="00162B95" w:rsidRPr="00162B95">
        <w:rPr>
          <w:rFonts w:ascii="Times New Roman" w:hAnsi="Times New Roman" w:cs="Times New Roman"/>
          <w:sz w:val="24"/>
          <w:szCs w:val="24"/>
        </w:rPr>
        <w:t>Euribor</w:t>
      </w:r>
      <w:proofErr w:type="spellEnd"/>
      <w:r w:rsidR="00162B95" w:rsidRPr="00162B95">
        <w:rPr>
          <w:rFonts w:ascii="Times New Roman" w:hAnsi="Times New Roman" w:cs="Times New Roman"/>
          <w:sz w:val="24"/>
          <w:szCs w:val="24"/>
        </w:rPr>
        <w:t>-a uvećanog za pripadajuću maržu, osim fiksne kamatne stope na sredstva odobrena od strane Ministarstva financija.</w:t>
      </w:r>
      <w:r w:rsidR="00162B95">
        <w:rPr>
          <w:rFonts w:ascii="Times New Roman" w:hAnsi="Times New Roman" w:cs="Times New Roman"/>
          <w:sz w:val="24"/>
          <w:szCs w:val="24"/>
        </w:rPr>
        <w:t xml:space="preserve"> </w:t>
      </w:r>
      <w:r w:rsidR="00D2774D" w:rsidRPr="00415997">
        <w:rPr>
          <w:rFonts w:ascii="Times New Roman" w:hAnsi="Times New Roman" w:cs="Times New Roman"/>
          <w:sz w:val="24"/>
          <w:szCs w:val="24"/>
        </w:rPr>
        <w:t xml:space="preserve">Smanjenje </w:t>
      </w:r>
      <w:r w:rsidR="00162B95" w:rsidRPr="00415997">
        <w:rPr>
          <w:rFonts w:ascii="Times New Roman" w:hAnsi="Times New Roman" w:cs="Times New Roman"/>
          <w:sz w:val="24"/>
          <w:szCs w:val="24"/>
        </w:rPr>
        <w:t xml:space="preserve">rashoda </w:t>
      </w:r>
      <w:r w:rsidR="00D2774D" w:rsidRPr="00415997">
        <w:rPr>
          <w:rFonts w:ascii="Times New Roman" w:hAnsi="Times New Roman" w:cs="Times New Roman"/>
          <w:sz w:val="24"/>
          <w:szCs w:val="24"/>
        </w:rPr>
        <w:t xml:space="preserve">za kamate </w:t>
      </w:r>
      <w:r w:rsidR="00162B95" w:rsidRPr="00415997">
        <w:rPr>
          <w:rFonts w:ascii="Times New Roman" w:hAnsi="Times New Roman" w:cs="Times New Roman"/>
          <w:sz w:val="24"/>
          <w:szCs w:val="24"/>
        </w:rPr>
        <w:t xml:space="preserve">usklađeno je </w:t>
      </w:r>
      <w:r w:rsidR="003026AB" w:rsidRPr="00415997">
        <w:rPr>
          <w:rFonts w:ascii="Times New Roman" w:hAnsi="Times New Roman" w:cs="Times New Roman"/>
          <w:sz w:val="24"/>
          <w:szCs w:val="24"/>
        </w:rPr>
        <w:t xml:space="preserve">za </w:t>
      </w:r>
      <w:r w:rsidR="00162B95" w:rsidRPr="00415997">
        <w:rPr>
          <w:rFonts w:ascii="Times New Roman" w:hAnsi="Times New Roman" w:cs="Times New Roman"/>
          <w:sz w:val="24"/>
          <w:szCs w:val="24"/>
        </w:rPr>
        <w:t xml:space="preserve">vrijednosti </w:t>
      </w:r>
      <w:r w:rsidR="00415997" w:rsidRPr="00415997">
        <w:rPr>
          <w:rFonts w:ascii="Times New Roman" w:hAnsi="Times New Roman" w:cs="Times New Roman"/>
          <w:sz w:val="24"/>
          <w:szCs w:val="24"/>
        </w:rPr>
        <w:t>plaćenih,</w:t>
      </w:r>
      <w:r w:rsidR="003026AB" w:rsidRPr="00415997">
        <w:rPr>
          <w:rFonts w:ascii="Times New Roman" w:hAnsi="Times New Roman" w:cs="Times New Roman"/>
          <w:sz w:val="24"/>
          <w:szCs w:val="24"/>
        </w:rPr>
        <w:t xml:space="preserve"> odnosno </w:t>
      </w:r>
      <w:r w:rsidR="00415997" w:rsidRPr="00415997">
        <w:rPr>
          <w:rFonts w:ascii="Times New Roman" w:hAnsi="Times New Roman" w:cs="Times New Roman"/>
          <w:sz w:val="24"/>
          <w:szCs w:val="24"/>
        </w:rPr>
        <w:t xml:space="preserve">za </w:t>
      </w:r>
      <w:r w:rsidR="003026AB" w:rsidRPr="00415997">
        <w:rPr>
          <w:rFonts w:ascii="Times New Roman" w:hAnsi="Times New Roman" w:cs="Times New Roman"/>
          <w:sz w:val="24"/>
          <w:szCs w:val="24"/>
        </w:rPr>
        <w:t>već prispjele obračune</w:t>
      </w:r>
      <w:r w:rsidR="00162B95" w:rsidRPr="00415997">
        <w:rPr>
          <w:rFonts w:ascii="Times New Roman" w:hAnsi="Times New Roman" w:cs="Times New Roman"/>
          <w:sz w:val="24"/>
          <w:szCs w:val="24"/>
        </w:rPr>
        <w:t xml:space="preserve"> kamata.</w:t>
      </w:r>
    </w:p>
    <w:p w14:paraId="52EEF547" w14:textId="77777777" w:rsidR="00812B2E" w:rsidRDefault="00812B2E" w:rsidP="00812B2E">
      <w:pPr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45FA592" w14:textId="18FA3C7B" w:rsidR="00124DD7" w:rsidRPr="00124DD7" w:rsidRDefault="00124DD7" w:rsidP="00812B2E">
      <w:pPr>
        <w:spacing w:before="24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57563">
        <w:rPr>
          <w:rFonts w:ascii="Times New Roman" w:hAnsi="Times New Roman" w:cs="Times New Roman"/>
          <w:b/>
          <w:bCs/>
          <w:sz w:val="24"/>
          <w:szCs w:val="24"/>
          <w:u w:val="single"/>
        </w:rPr>
        <w:t>RAČUN FINANCIRANJA</w:t>
      </w:r>
    </w:p>
    <w:p w14:paraId="245FB4DF" w14:textId="23430D65" w:rsidR="00124DD7" w:rsidRPr="00124DD7" w:rsidRDefault="00124DD7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DD7">
        <w:rPr>
          <w:rFonts w:ascii="Times New Roman" w:hAnsi="Times New Roman" w:cs="Times New Roman"/>
          <w:sz w:val="24"/>
          <w:szCs w:val="24"/>
        </w:rPr>
        <w:t>U računu financiranja planiran</w:t>
      </w:r>
      <w:r w:rsidR="00253C95">
        <w:rPr>
          <w:rFonts w:ascii="Times New Roman" w:hAnsi="Times New Roman" w:cs="Times New Roman"/>
          <w:sz w:val="24"/>
          <w:szCs w:val="24"/>
        </w:rPr>
        <w:t>o</w:t>
      </w:r>
      <w:r w:rsidRPr="00124DD7">
        <w:rPr>
          <w:rFonts w:ascii="Times New Roman" w:hAnsi="Times New Roman" w:cs="Times New Roman"/>
          <w:sz w:val="24"/>
          <w:szCs w:val="24"/>
        </w:rPr>
        <w:t xml:space="preserve"> je povlačenje sredstava iz kredita ugovoren</w:t>
      </w:r>
      <w:r w:rsidR="00253C95">
        <w:rPr>
          <w:rFonts w:ascii="Times New Roman" w:hAnsi="Times New Roman" w:cs="Times New Roman"/>
          <w:sz w:val="24"/>
          <w:szCs w:val="24"/>
        </w:rPr>
        <w:t>og</w:t>
      </w:r>
      <w:r w:rsidRPr="00124DD7">
        <w:rPr>
          <w:rFonts w:ascii="Times New Roman" w:hAnsi="Times New Roman" w:cs="Times New Roman"/>
          <w:sz w:val="24"/>
          <w:szCs w:val="24"/>
        </w:rPr>
        <w:t xml:space="preserve"> </w:t>
      </w:r>
      <w:r w:rsidR="00253C95">
        <w:rPr>
          <w:rFonts w:ascii="Times New Roman" w:hAnsi="Times New Roman" w:cs="Times New Roman"/>
          <w:sz w:val="24"/>
          <w:szCs w:val="24"/>
        </w:rPr>
        <w:t>u siječnju 2020. go</w:t>
      </w:r>
      <w:r w:rsidR="00411A97">
        <w:rPr>
          <w:rFonts w:ascii="Times New Roman" w:hAnsi="Times New Roman" w:cs="Times New Roman"/>
          <w:sz w:val="24"/>
          <w:szCs w:val="24"/>
        </w:rPr>
        <w:t>dine u iznosu od EUR 70.000.000.</w:t>
      </w:r>
      <w:r w:rsidR="00253C95">
        <w:rPr>
          <w:rFonts w:ascii="Times New Roman" w:hAnsi="Times New Roman" w:cs="Times New Roman"/>
          <w:sz w:val="24"/>
          <w:szCs w:val="24"/>
        </w:rPr>
        <w:t xml:space="preserve"> Sredstva će se utrošiti na </w:t>
      </w:r>
      <w:r w:rsidRPr="00124DD7">
        <w:rPr>
          <w:rFonts w:ascii="Times New Roman" w:hAnsi="Times New Roman" w:cs="Times New Roman"/>
          <w:sz w:val="24"/>
          <w:szCs w:val="24"/>
        </w:rPr>
        <w:t>otplatu kreditnih obaveza</w:t>
      </w:r>
      <w:r w:rsidR="00253C95">
        <w:rPr>
          <w:rFonts w:ascii="Times New Roman" w:hAnsi="Times New Roman" w:cs="Times New Roman"/>
          <w:sz w:val="24"/>
          <w:szCs w:val="24"/>
        </w:rPr>
        <w:t xml:space="preserve"> sukladno rokovima dospijeća</w:t>
      </w:r>
      <w:r w:rsidRPr="00124DD7">
        <w:rPr>
          <w:rFonts w:ascii="Times New Roman" w:hAnsi="Times New Roman" w:cs="Times New Roman"/>
          <w:sz w:val="24"/>
          <w:szCs w:val="24"/>
        </w:rPr>
        <w:t>.</w:t>
      </w:r>
    </w:p>
    <w:p w14:paraId="1221BAB2" w14:textId="77777777" w:rsidR="00707BD4" w:rsidRDefault="00124DD7" w:rsidP="00812B2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DD7">
        <w:rPr>
          <w:rFonts w:ascii="Times New Roman" w:hAnsi="Times New Roman" w:cs="Times New Roman"/>
          <w:sz w:val="24"/>
          <w:szCs w:val="24"/>
        </w:rPr>
        <w:t xml:space="preserve">Društvo će podmirivati dug po glavnicama kredita prema ugovorenoj dinamici dospijeća obveza u 2020. godini </w:t>
      </w:r>
      <w:r w:rsidR="00707BD4">
        <w:rPr>
          <w:rFonts w:ascii="Times New Roman" w:hAnsi="Times New Roman" w:cs="Times New Roman"/>
          <w:sz w:val="24"/>
          <w:szCs w:val="24"/>
        </w:rPr>
        <w:t xml:space="preserve">u </w:t>
      </w:r>
      <w:r w:rsidRPr="00124DD7">
        <w:rPr>
          <w:rFonts w:ascii="Times New Roman" w:hAnsi="Times New Roman" w:cs="Times New Roman"/>
          <w:sz w:val="24"/>
          <w:szCs w:val="24"/>
        </w:rPr>
        <w:t>iznos</w:t>
      </w:r>
      <w:r w:rsidR="00707BD4">
        <w:rPr>
          <w:rFonts w:ascii="Times New Roman" w:hAnsi="Times New Roman" w:cs="Times New Roman"/>
          <w:sz w:val="24"/>
          <w:szCs w:val="24"/>
        </w:rPr>
        <w:t>u</w:t>
      </w:r>
      <w:r w:rsidRPr="00124DD7">
        <w:rPr>
          <w:rFonts w:ascii="Times New Roman" w:hAnsi="Times New Roman" w:cs="Times New Roman"/>
          <w:sz w:val="24"/>
          <w:szCs w:val="24"/>
        </w:rPr>
        <w:t xml:space="preserve"> od </w:t>
      </w:r>
      <w:r w:rsidR="00707BD4">
        <w:rPr>
          <w:rFonts w:ascii="Times New Roman" w:hAnsi="Times New Roman" w:cs="Times New Roman"/>
          <w:sz w:val="24"/>
          <w:szCs w:val="24"/>
        </w:rPr>
        <w:t xml:space="preserve">505.727.775 kn, što je povećanje za 9.916.231 kn ili 2%. </w:t>
      </w:r>
      <w:r w:rsidR="00707BD4" w:rsidRPr="0076444A">
        <w:rPr>
          <w:rFonts w:ascii="Times New Roman" w:hAnsi="Times New Roman" w:cs="Times New Roman"/>
          <w:sz w:val="24"/>
          <w:szCs w:val="24"/>
        </w:rPr>
        <w:t>Povećanje iznosa za otplatu proizlazi iz slabljenja tečaja kune u odnosu na euro, valutu u kojoj se Društvo zadužilo.</w:t>
      </w:r>
    </w:p>
    <w:p w14:paraId="279D97A3" w14:textId="77777777" w:rsidR="00812B2E" w:rsidRDefault="00812B2E" w:rsidP="00812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098EDC6" w14:textId="77777777" w:rsidR="00812B2E" w:rsidRDefault="00812B2E" w:rsidP="00812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E5A70BA" w14:textId="1039B31C" w:rsidR="00231AD7" w:rsidRPr="003824D4" w:rsidRDefault="004D0D3F" w:rsidP="00812B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824D4">
        <w:rPr>
          <w:rFonts w:ascii="Times New Roman" w:hAnsi="Times New Roman" w:cs="Times New Roman"/>
          <w:b/>
          <w:sz w:val="24"/>
          <w:szCs w:val="24"/>
          <w:u w:val="single"/>
        </w:rPr>
        <w:t>POSEBN</w:t>
      </w:r>
      <w:r w:rsidR="003824D4" w:rsidRPr="003824D4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3824D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3824D4" w:rsidRPr="003824D4">
        <w:rPr>
          <w:rFonts w:ascii="Times New Roman" w:hAnsi="Times New Roman" w:cs="Times New Roman"/>
          <w:b/>
          <w:sz w:val="24"/>
          <w:szCs w:val="24"/>
          <w:u w:val="single"/>
        </w:rPr>
        <w:t>DIO</w:t>
      </w:r>
    </w:p>
    <w:p w14:paraId="29D990FF" w14:textId="77777777" w:rsidR="00C95AA6" w:rsidRPr="000908CD" w:rsidRDefault="00C95AA6" w:rsidP="00812B2E">
      <w:pPr>
        <w:tabs>
          <w:tab w:val="left" w:pos="2835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20080A4" w14:textId="45B0D8B8" w:rsidR="008E0C12" w:rsidRPr="000908CD" w:rsidRDefault="000D15C5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8CD">
        <w:rPr>
          <w:rFonts w:ascii="Times New Roman" w:hAnsi="Times New Roman" w:cs="Times New Roman"/>
          <w:sz w:val="24"/>
          <w:szCs w:val="24"/>
        </w:rPr>
        <w:t xml:space="preserve">U </w:t>
      </w:r>
      <w:r w:rsidR="009A674A">
        <w:rPr>
          <w:rFonts w:ascii="Times New Roman" w:hAnsi="Times New Roman" w:cs="Times New Roman"/>
          <w:sz w:val="24"/>
          <w:szCs w:val="24"/>
        </w:rPr>
        <w:t>Izmjenama i dopunama f</w:t>
      </w:r>
      <w:r w:rsidRPr="000908CD">
        <w:rPr>
          <w:rFonts w:ascii="Times New Roman" w:hAnsi="Times New Roman" w:cs="Times New Roman"/>
          <w:sz w:val="24"/>
          <w:szCs w:val="24"/>
        </w:rPr>
        <w:t>inan</w:t>
      </w:r>
      <w:r w:rsidR="00F920A0">
        <w:rPr>
          <w:rFonts w:ascii="Times New Roman" w:hAnsi="Times New Roman" w:cs="Times New Roman"/>
          <w:sz w:val="24"/>
          <w:szCs w:val="24"/>
        </w:rPr>
        <w:t>cijsko</w:t>
      </w:r>
      <w:r w:rsidR="009A674A">
        <w:rPr>
          <w:rFonts w:ascii="Times New Roman" w:hAnsi="Times New Roman" w:cs="Times New Roman"/>
          <w:sz w:val="24"/>
          <w:szCs w:val="24"/>
        </w:rPr>
        <w:t>g</w:t>
      </w:r>
      <w:r w:rsidR="00AD084D">
        <w:rPr>
          <w:rFonts w:ascii="Times New Roman" w:hAnsi="Times New Roman" w:cs="Times New Roman"/>
          <w:sz w:val="24"/>
          <w:szCs w:val="24"/>
        </w:rPr>
        <w:t xml:space="preserve"> plana</w:t>
      </w:r>
      <w:r w:rsidR="00F920A0">
        <w:rPr>
          <w:rFonts w:ascii="Times New Roman" w:hAnsi="Times New Roman" w:cs="Times New Roman"/>
          <w:sz w:val="24"/>
          <w:szCs w:val="24"/>
        </w:rPr>
        <w:t xml:space="preserve"> </w:t>
      </w:r>
      <w:r w:rsidR="009A674A">
        <w:rPr>
          <w:rFonts w:ascii="Times New Roman" w:hAnsi="Times New Roman" w:cs="Times New Roman"/>
          <w:sz w:val="24"/>
          <w:szCs w:val="24"/>
        </w:rPr>
        <w:t xml:space="preserve">za 2020. </w:t>
      </w:r>
      <w:r w:rsidR="003B54CD">
        <w:rPr>
          <w:rFonts w:ascii="Times New Roman" w:hAnsi="Times New Roman" w:cs="Times New Roman"/>
          <w:sz w:val="24"/>
          <w:szCs w:val="24"/>
        </w:rPr>
        <w:t>g</w:t>
      </w:r>
      <w:r w:rsidR="009A674A">
        <w:rPr>
          <w:rFonts w:ascii="Times New Roman" w:hAnsi="Times New Roman" w:cs="Times New Roman"/>
          <w:sz w:val="24"/>
          <w:szCs w:val="24"/>
        </w:rPr>
        <w:t xml:space="preserve">odinu </w:t>
      </w:r>
      <w:r w:rsidR="00F920A0">
        <w:rPr>
          <w:rFonts w:ascii="Times New Roman" w:hAnsi="Times New Roman" w:cs="Times New Roman"/>
          <w:sz w:val="24"/>
          <w:szCs w:val="24"/>
        </w:rPr>
        <w:t>Autoceste Rijeka-</w:t>
      </w:r>
      <w:r w:rsidRPr="000908CD">
        <w:rPr>
          <w:rFonts w:ascii="Times New Roman" w:hAnsi="Times New Roman" w:cs="Times New Roman"/>
          <w:sz w:val="24"/>
          <w:szCs w:val="24"/>
        </w:rPr>
        <w:t>Zagreb d.d. predloženi iznos r</w:t>
      </w:r>
      <w:r w:rsidR="008E0C12" w:rsidRPr="000908CD">
        <w:rPr>
          <w:rFonts w:ascii="Times New Roman" w:hAnsi="Times New Roman" w:cs="Times New Roman"/>
          <w:sz w:val="24"/>
          <w:szCs w:val="24"/>
        </w:rPr>
        <w:t>ashod</w:t>
      </w:r>
      <w:r w:rsidRPr="000908CD">
        <w:rPr>
          <w:rFonts w:ascii="Times New Roman" w:hAnsi="Times New Roman" w:cs="Times New Roman"/>
          <w:sz w:val="24"/>
          <w:szCs w:val="24"/>
        </w:rPr>
        <w:t>a</w:t>
      </w:r>
      <w:r w:rsidR="008E0C12" w:rsidRPr="000908CD">
        <w:rPr>
          <w:rFonts w:ascii="Times New Roman" w:hAnsi="Times New Roman" w:cs="Times New Roman"/>
          <w:sz w:val="24"/>
          <w:szCs w:val="24"/>
        </w:rPr>
        <w:t xml:space="preserve"> za program</w:t>
      </w:r>
      <w:r w:rsidR="00F920A0">
        <w:rPr>
          <w:rFonts w:ascii="Times New Roman" w:hAnsi="Times New Roman" w:cs="Times New Roman"/>
          <w:sz w:val="24"/>
          <w:szCs w:val="24"/>
        </w:rPr>
        <w:t xml:space="preserve"> </w:t>
      </w:r>
      <w:r w:rsidR="008E0C12" w:rsidRPr="000908CD">
        <w:rPr>
          <w:rFonts w:ascii="Times New Roman" w:hAnsi="Times New Roman" w:cs="Times New Roman"/>
          <w:sz w:val="24"/>
          <w:szCs w:val="24"/>
        </w:rPr>
        <w:t>Administrativno upravljanje i opremanje</w:t>
      </w:r>
      <w:r w:rsidR="009A674A">
        <w:rPr>
          <w:rFonts w:ascii="Times New Roman" w:hAnsi="Times New Roman" w:cs="Times New Roman"/>
          <w:sz w:val="24"/>
          <w:szCs w:val="24"/>
        </w:rPr>
        <w:t xml:space="preserve"> povećan je za </w:t>
      </w:r>
      <w:r w:rsidR="0023576A">
        <w:rPr>
          <w:rFonts w:ascii="Times New Roman" w:hAnsi="Times New Roman" w:cs="Times New Roman"/>
          <w:sz w:val="24"/>
          <w:szCs w:val="24"/>
        </w:rPr>
        <w:t>18.800.000</w:t>
      </w:r>
      <w:r w:rsidR="009A674A" w:rsidRPr="00D84ADB">
        <w:rPr>
          <w:rFonts w:ascii="Times New Roman" w:hAnsi="Times New Roman" w:cs="Times New Roman"/>
          <w:sz w:val="24"/>
          <w:szCs w:val="24"/>
        </w:rPr>
        <w:t xml:space="preserve"> kn ili 5</w:t>
      </w:r>
      <w:r w:rsidR="0023576A">
        <w:rPr>
          <w:rFonts w:ascii="Times New Roman" w:hAnsi="Times New Roman" w:cs="Times New Roman"/>
          <w:sz w:val="24"/>
          <w:szCs w:val="24"/>
        </w:rPr>
        <w:t>7</w:t>
      </w:r>
      <w:r w:rsidR="009A674A" w:rsidRPr="00D84ADB">
        <w:rPr>
          <w:rFonts w:ascii="Times New Roman" w:hAnsi="Times New Roman" w:cs="Times New Roman"/>
          <w:sz w:val="24"/>
          <w:szCs w:val="24"/>
        </w:rPr>
        <w:t xml:space="preserve">%, te </w:t>
      </w:r>
      <w:r w:rsidRPr="00D84ADB">
        <w:rPr>
          <w:rFonts w:ascii="Times New Roman" w:hAnsi="Times New Roman" w:cs="Times New Roman"/>
          <w:sz w:val="24"/>
          <w:szCs w:val="24"/>
        </w:rPr>
        <w:t xml:space="preserve">iznosi </w:t>
      </w:r>
      <w:r w:rsidR="009A674A" w:rsidRPr="00D84ADB">
        <w:rPr>
          <w:rFonts w:ascii="Times New Roman" w:hAnsi="Times New Roman" w:cs="Times New Roman"/>
          <w:sz w:val="24"/>
          <w:szCs w:val="24"/>
        </w:rPr>
        <w:t>5</w:t>
      </w:r>
      <w:r w:rsidR="0023576A">
        <w:rPr>
          <w:rFonts w:ascii="Times New Roman" w:hAnsi="Times New Roman" w:cs="Times New Roman"/>
          <w:sz w:val="24"/>
          <w:szCs w:val="24"/>
        </w:rPr>
        <w:t>1.698.307</w:t>
      </w:r>
      <w:r w:rsidR="00E41765" w:rsidRPr="00D84ADB">
        <w:rPr>
          <w:rFonts w:ascii="Times New Roman" w:hAnsi="Times New Roman" w:cs="Times New Roman"/>
          <w:sz w:val="24"/>
          <w:szCs w:val="24"/>
        </w:rPr>
        <w:t xml:space="preserve"> kn.</w:t>
      </w:r>
      <w:r w:rsidRPr="000908CD">
        <w:rPr>
          <w:rFonts w:ascii="Times New Roman" w:hAnsi="Times New Roman" w:cs="Times New Roman"/>
          <w:sz w:val="24"/>
          <w:szCs w:val="24"/>
        </w:rPr>
        <w:t xml:space="preserve"> </w:t>
      </w:r>
      <w:r w:rsidR="000C28E4">
        <w:rPr>
          <w:rFonts w:ascii="Times New Roman" w:hAnsi="Times New Roman" w:cs="Times New Roman"/>
          <w:sz w:val="24"/>
          <w:szCs w:val="24"/>
        </w:rPr>
        <w:t xml:space="preserve">Povećanje u odnosu na usvojeni Financijski plan za 2020. godinu proizlazi iz </w:t>
      </w:r>
      <w:r w:rsidR="0023576A">
        <w:rPr>
          <w:rFonts w:ascii="Times New Roman" w:hAnsi="Times New Roman" w:cs="Times New Roman"/>
          <w:sz w:val="24"/>
          <w:szCs w:val="24"/>
        </w:rPr>
        <w:t>izdataka za</w:t>
      </w:r>
      <w:r w:rsidR="000C28E4">
        <w:rPr>
          <w:rFonts w:ascii="Times New Roman" w:hAnsi="Times New Roman" w:cs="Times New Roman"/>
          <w:sz w:val="24"/>
          <w:szCs w:val="24"/>
        </w:rPr>
        <w:t xml:space="preserve"> porez na dobit (1</w:t>
      </w:r>
      <w:r w:rsidR="0023576A">
        <w:rPr>
          <w:rFonts w:ascii="Times New Roman" w:hAnsi="Times New Roman" w:cs="Times New Roman"/>
          <w:sz w:val="24"/>
          <w:szCs w:val="24"/>
        </w:rPr>
        <w:t>4</w:t>
      </w:r>
      <w:r w:rsidR="000C28E4">
        <w:rPr>
          <w:rFonts w:ascii="Times New Roman" w:hAnsi="Times New Roman" w:cs="Times New Roman"/>
          <w:sz w:val="24"/>
          <w:szCs w:val="24"/>
        </w:rPr>
        <w:t>.</w:t>
      </w:r>
      <w:r w:rsidR="0023576A">
        <w:rPr>
          <w:rFonts w:ascii="Times New Roman" w:hAnsi="Times New Roman" w:cs="Times New Roman"/>
          <w:sz w:val="24"/>
          <w:szCs w:val="24"/>
        </w:rPr>
        <w:t>0</w:t>
      </w:r>
      <w:r w:rsidR="000C28E4">
        <w:rPr>
          <w:rFonts w:ascii="Times New Roman" w:hAnsi="Times New Roman" w:cs="Times New Roman"/>
          <w:sz w:val="24"/>
          <w:szCs w:val="24"/>
        </w:rPr>
        <w:t>00.000 kn)</w:t>
      </w:r>
      <w:r w:rsidR="0023576A">
        <w:rPr>
          <w:rFonts w:ascii="Times New Roman" w:hAnsi="Times New Roman" w:cs="Times New Roman"/>
          <w:sz w:val="24"/>
          <w:szCs w:val="24"/>
        </w:rPr>
        <w:t xml:space="preserve"> koji nisu bili obuhvaćeni </w:t>
      </w:r>
      <w:r w:rsidR="00EA69DD">
        <w:rPr>
          <w:rFonts w:ascii="Times New Roman" w:hAnsi="Times New Roman" w:cs="Times New Roman"/>
          <w:sz w:val="24"/>
          <w:szCs w:val="24"/>
        </w:rPr>
        <w:t xml:space="preserve">prvotnim </w:t>
      </w:r>
      <w:r w:rsidR="0023576A">
        <w:rPr>
          <w:rFonts w:ascii="Times New Roman" w:hAnsi="Times New Roman" w:cs="Times New Roman"/>
          <w:sz w:val="24"/>
          <w:szCs w:val="24"/>
        </w:rPr>
        <w:t xml:space="preserve">planom za 2020. </w:t>
      </w:r>
      <w:r w:rsidR="003A766E">
        <w:rPr>
          <w:rFonts w:ascii="Times New Roman" w:hAnsi="Times New Roman" w:cs="Times New Roman"/>
          <w:sz w:val="24"/>
          <w:szCs w:val="24"/>
        </w:rPr>
        <w:t>g</w:t>
      </w:r>
      <w:r w:rsidR="0023576A">
        <w:rPr>
          <w:rFonts w:ascii="Times New Roman" w:hAnsi="Times New Roman" w:cs="Times New Roman"/>
          <w:sz w:val="24"/>
          <w:szCs w:val="24"/>
        </w:rPr>
        <w:t>odinu</w:t>
      </w:r>
      <w:r w:rsidR="00895DCD">
        <w:rPr>
          <w:rFonts w:ascii="Times New Roman" w:hAnsi="Times New Roman" w:cs="Times New Roman"/>
          <w:sz w:val="24"/>
          <w:szCs w:val="24"/>
        </w:rPr>
        <w:t>,</w:t>
      </w:r>
      <w:r w:rsidR="000C28E4">
        <w:rPr>
          <w:rFonts w:ascii="Times New Roman" w:hAnsi="Times New Roman" w:cs="Times New Roman"/>
          <w:sz w:val="24"/>
          <w:szCs w:val="24"/>
        </w:rPr>
        <w:t xml:space="preserve"> odštete po </w:t>
      </w:r>
      <w:r w:rsidR="003026AB">
        <w:rPr>
          <w:rFonts w:ascii="Times New Roman" w:hAnsi="Times New Roman" w:cs="Times New Roman"/>
          <w:sz w:val="24"/>
          <w:szCs w:val="24"/>
        </w:rPr>
        <w:t xml:space="preserve">drugostupanjskoj </w:t>
      </w:r>
      <w:r w:rsidR="000C28E4">
        <w:rPr>
          <w:rFonts w:ascii="Times New Roman" w:hAnsi="Times New Roman" w:cs="Times New Roman"/>
          <w:sz w:val="24"/>
          <w:szCs w:val="24"/>
        </w:rPr>
        <w:t>sudskoj presudi za predmet iz 200</w:t>
      </w:r>
      <w:r w:rsidR="003026AB">
        <w:rPr>
          <w:rFonts w:ascii="Times New Roman" w:hAnsi="Times New Roman" w:cs="Times New Roman"/>
          <w:sz w:val="24"/>
          <w:szCs w:val="24"/>
        </w:rPr>
        <w:t>9</w:t>
      </w:r>
      <w:r w:rsidR="000C28E4">
        <w:rPr>
          <w:rFonts w:ascii="Times New Roman" w:hAnsi="Times New Roman" w:cs="Times New Roman"/>
          <w:sz w:val="24"/>
          <w:szCs w:val="24"/>
        </w:rPr>
        <w:t xml:space="preserve">. </w:t>
      </w:r>
      <w:r w:rsidR="003666A2">
        <w:rPr>
          <w:rFonts w:ascii="Times New Roman" w:hAnsi="Times New Roman" w:cs="Times New Roman"/>
          <w:sz w:val="24"/>
          <w:szCs w:val="24"/>
        </w:rPr>
        <w:t>g</w:t>
      </w:r>
      <w:r w:rsidR="000C28E4">
        <w:rPr>
          <w:rFonts w:ascii="Times New Roman" w:hAnsi="Times New Roman" w:cs="Times New Roman"/>
          <w:sz w:val="24"/>
          <w:szCs w:val="24"/>
        </w:rPr>
        <w:t>odine (2.850.000 kn)</w:t>
      </w:r>
      <w:r w:rsidR="00895DCD">
        <w:rPr>
          <w:rFonts w:ascii="Times New Roman" w:hAnsi="Times New Roman" w:cs="Times New Roman"/>
          <w:sz w:val="24"/>
          <w:szCs w:val="24"/>
        </w:rPr>
        <w:t>,</w:t>
      </w:r>
      <w:r w:rsidR="009260C2">
        <w:rPr>
          <w:rFonts w:ascii="Times New Roman" w:hAnsi="Times New Roman" w:cs="Times New Roman"/>
          <w:sz w:val="24"/>
          <w:szCs w:val="24"/>
        </w:rPr>
        <w:t xml:space="preserve"> bankarskih naknada za kredit sklopljen u siječnju 2020. </w:t>
      </w:r>
      <w:r w:rsidR="00895DCD">
        <w:rPr>
          <w:rFonts w:ascii="Times New Roman" w:hAnsi="Times New Roman" w:cs="Times New Roman"/>
          <w:sz w:val="24"/>
          <w:szCs w:val="24"/>
        </w:rPr>
        <w:t>g</w:t>
      </w:r>
      <w:r w:rsidR="009260C2" w:rsidRPr="004D6F9D">
        <w:rPr>
          <w:rFonts w:ascii="Times New Roman" w:hAnsi="Times New Roman" w:cs="Times New Roman"/>
          <w:sz w:val="24"/>
          <w:szCs w:val="24"/>
        </w:rPr>
        <w:t>odine</w:t>
      </w:r>
      <w:r w:rsidR="00895DCD">
        <w:rPr>
          <w:rFonts w:ascii="Times New Roman" w:hAnsi="Times New Roman" w:cs="Times New Roman"/>
          <w:sz w:val="24"/>
          <w:szCs w:val="24"/>
        </w:rPr>
        <w:t>, čija realizacija je bila planirana krajem 2019. godine</w:t>
      </w:r>
      <w:r w:rsidR="009260C2" w:rsidRPr="004D6F9D">
        <w:rPr>
          <w:rFonts w:ascii="Times New Roman" w:hAnsi="Times New Roman" w:cs="Times New Roman"/>
          <w:sz w:val="24"/>
          <w:szCs w:val="24"/>
        </w:rPr>
        <w:t xml:space="preserve"> (1.</w:t>
      </w:r>
      <w:r w:rsidR="004D6F9D" w:rsidRPr="004D6F9D">
        <w:rPr>
          <w:rFonts w:ascii="Times New Roman" w:hAnsi="Times New Roman" w:cs="Times New Roman"/>
          <w:sz w:val="24"/>
          <w:szCs w:val="24"/>
        </w:rPr>
        <w:t>000</w:t>
      </w:r>
      <w:r w:rsidR="009260C2" w:rsidRPr="004D6F9D">
        <w:rPr>
          <w:rFonts w:ascii="Times New Roman" w:hAnsi="Times New Roman" w:cs="Times New Roman"/>
          <w:sz w:val="24"/>
          <w:szCs w:val="24"/>
        </w:rPr>
        <w:t>.</w:t>
      </w:r>
      <w:r w:rsidR="004D6F9D" w:rsidRPr="004D6F9D">
        <w:rPr>
          <w:rFonts w:ascii="Times New Roman" w:hAnsi="Times New Roman" w:cs="Times New Roman"/>
          <w:sz w:val="24"/>
          <w:szCs w:val="24"/>
        </w:rPr>
        <w:t>000</w:t>
      </w:r>
      <w:r w:rsidR="009260C2" w:rsidRPr="004D6F9D">
        <w:rPr>
          <w:rFonts w:ascii="Times New Roman" w:hAnsi="Times New Roman" w:cs="Times New Roman"/>
          <w:sz w:val="24"/>
          <w:szCs w:val="24"/>
        </w:rPr>
        <w:t xml:space="preserve"> kn)</w:t>
      </w:r>
      <w:r w:rsidR="00895DCD">
        <w:rPr>
          <w:rFonts w:ascii="Times New Roman" w:hAnsi="Times New Roman" w:cs="Times New Roman"/>
          <w:sz w:val="24"/>
          <w:szCs w:val="24"/>
        </w:rPr>
        <w:t xml:space="preserve"> te povećanje provizija za kartičnu naplatu cestarine (1.000.000 kn) čiji udio raste u skladu s preporukama izbjegavanja socijalnog kontakta i korištenja kartica umjesto gotovine.</w:t>
      </w:r>
      <w:r w:rsidR="00012B3E">
        <w:rPr>
          <w:rFonts w:ascii="Times New Roman" w:hAnsi="Times New Roman" w:cs="Times New Roman"/>
          <w:sz w:val="24"/>
          <w:szCs w:val="24"/>
        </w:rPr>
        <w:t xml:space="preserve"> Istovremeno, umanjen </w:t>
      </w:r>
      <w:r w:rsidR="00012B3E">
        <w:rPr>
          <w:rFonts w:ascii="Times New Roman" w:hAnsi="Times New Roman" w:cs="Times New Roman"/>
          <w:sz w:val="24"/>
          <w:szCs w:val="24"/>
        </w:rPr>
        <w:lastRenderedPageBreak/>
        <w:t>je iznos za donacije i sponzorstva za 50.000 kn ili 23%</w:t>
      </w:r>
      <w:r w:rsidR="00CE3936">
        <w:rPr>
          <w:rFonts w:ascii="Times New Roman" w:hAnsi="Times New Roman" w:cs="Times New Roman"/>
          <w:sz w:val="24"/>
          <w:szCs w:val="24"/>
        </w:rPr>
        <w:t>, te sada iznosi 17</w:t>
      </w:r>
      <w:r w:rsidR="00012B3E">
        <w:rPr>
          <w:rFonts w:ascii="Times New Roman" w:hAnsi="Times New Roman" w:cs="Times New Roman"/>
          <w:sz w:val="24"/>
          <w:szCs w:val="24"/>
        </w:rPr>
        <w:t>0.000 kn.</w:t>
      </w:r>
      <w:r w:rsidR="00802A10">
        <w:rPr>
          <w:rFonts w:ascii="Times New Roman" w:hAnsi="Times New Roman" w:cs="Times New Roman"/>
          <w:sz w:val="24"/>
          <w:szCs w:val="24"/>
        </w:rPr>
        <w:t xml:space="preserve"> </w:t>
      </w:r>
      <w:r w:rsidRPr="000908CD">
        <w:rPr>
          <w:rFonts w:ascii="Times New Roman" w:hAnsi="Times New Roman" w:cs="Times New Roman"/>
          <w:sz w:val="24"/>
          <w:szCs w:val="24"/>
        </w:rPr>
        <w:t xml:space="preserve">Sredstva za izvršenje ovog programa </w:t>
      </w:r>
      <w:r w:rsidR="008E0C12" w:rsidRPr="000908CD">
        <w:rPr>
          <w:rFonts w:ascii="Times New Roman" w:hAnsi="Times New Roman" w:cs="Times New Roman"/>
          <w:sz w:val="24"/>
          <w:szCs w:val="24"/>
        </w:rPr>
        <w:t>osigurana su iz vlastitih prihoda koje Društvo ostvaruje od naplate cestarine.</w:t>
      </w:r>
    </w:p>
    <w:p w14:paraId="32C5263C" w14:textId="77777777" w:rsidR="00626512" w:rsidRPr="000908CD" w:rsidRDefault="00626512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14020A" w14:textId="5100C356" w:rsidR="00A07CA7" w:rsidRDefault="009B0F72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08CD">
        <w:rPr>
          <w:rFonts w:ascii="Times New Roman" w:hAnsi="Times New Roman" w:cs="Times New Roman"/>
          <w:sz w:val="24"/>
          <w:szCs w:val="24"/>
        </w:rPr>
        <w:t xml:space="preserve">Ulaganje </w:t>
      </w:r>
      <w:r w:rsidR="00050B13">
        <w:rPr>
          <w:rFonts w:ascii="Times New Roman" w:hAnsi="Times New Roman" w:cs="Times New Roman"/>
          <w:sz w:val="24"/>
          <w:szCs w:val="24"/>
        </w:rPr>
        <w:t xml:space="preserve">u </w:t>
      </w:r>
      <w:r w:rsidR="00C33E66">
        <w:rPr>
          <w:rFonts w:ascii="Times New Roman" w:hAnsi="Times New Roman" w:cs="Times New Roman"/>
          <w:sz w:val="24"/>
          <w:szCs w:val="24"/>
        </w:rPr>
        <w:t xml:space="preserve">Program </w:t>
      </w:r>
      <w:r w:rsidRPr="000908CD">
        <w:rPr>
          <w:rFonts w:ascii="Times New Roman" w:hAnsi="Times New Roman" w:cs="Times New Roman"/>
          <w:sz w:val="24"/>
          <w:szCs w:val="24"/>
        </w:rPr>
        <w:t>građenj</w:t>
      </w:r>
      <w:r w:rsidR="00C33E66">
        <w:rPr>
          <w:rFonts w:ascii="Times New Roman" w:hAnsi="Times New Roman" w:cs="Times New Roman"/>
          <w:sz w:val="24"/>
          <w:szCs w:val="24"/>
        </w:rPr>
        <w:t>a</w:t>
      </w:r>
      <w:r w:rsidRPr="000908CD">
        <w:rPr>
          <w:rFonts w:ascii="Times New Roman" w:hAnsi="Times New Roman" w:cs="Times New Roman"/>
          <w:sz w:val="24"/>
          <w:szCs w:val="24"/>
        </w:rPr>
        <w:t xml:space="preserve"> i održavanj</w:t>
      </w:r>
      <w:r w:rsidR="00C33E66">
        <w:rPr>
          <w:rFonts w:ascii="Times New Roman" w:hAnsi="Times New Roman" w:cs="Times New Roman"/>
          <w:sz w:val="24"/>
          <w:szCs w:val="24"/>
        </w:rPr>
        <w:t>a</w:t>
      </w:r>
      <w:r w:rsidRPr="000908CD">
        <w:rPr>
          <w:rFonts w:ascii="Times New Roman" w:hAnsi="Times New Roman" w:cs="Times New Roman"/>
          <w:sz w:val="24"/>
          <w:szCs w:val="24"/>
        </w:rPr>
        <w:t xml:space="preserve"> </w:t>
      </w:r>
      <w:r w:rsidR="001F651F">
        <w:rPr>
          <w:rFonts w:ascii="Times New Roman" w:hAnsi="Times New Roman" w:cs="Times New Roman"/>
          <w:sz w:val="24"/>
          <w:szCs w:val="24"/>
        </w:rPr>
        <w:t xml:space="preserve">autocesta na </w:t>
      </w:r>
      <w:r w:rsidR="00A3098D">
        <w:rPr>
          <w:rFonts w:ascii="Times New Roman" w:hAnsi="Times New Roman" w:cs="Times New Roman"/>
          <w:sz w:val="24"/>
          <w:szCs w:val="24"/>
        </w:rPr>
        <w:t>koncesijsko</w:t>
      </w:r>
      <w:r w:rsidR="001F651F">
        <w:rPr>
          <w:rFonts w:ascii="Times New Roman" w:hAnsi="Times New Roman" w:cs="Times New Roman"/>
          <w:sz w:val="24"/>
          <w:szCs w:val="24"/>
        </w:rPr>
        <w:t>m</w:t>
      </w:r>
      <w:r w:rsidR="00A3098D">
        <w:rPr>
          <w:rFonts w:ascii="Times New Roman" w:hAnsi="Times New Roman" w:cs="Times New Roman"/>
          <w:sz w:val="24"/>
          <w:szCs w:val="24"/>
        </w:rPr>
        <w:t xml:space="preserve"> područj</w:t>
      </w:r>
      <w:r w:rsidR="001F651F">
        <w:rPr>
          <w:rFonts w:ascii="Times New Roman" w:hAnsi="Times New Roman" w:cs="Times New Roman"/>
          <w:sz w:val="24"/>
          <w:szCs w:val="24"/>
        </w:rPr>
        <w:t>u</w:t>
      </w:r>
      <w:r w:rsidR="00A3098D">
        <w:rPr>
          <w:rFonts w:ascii="Times New Roman" w:hAnsi="Times New Roman" w:cs="Times New Roman"/>
          <w:sz w:val="24"/>
          <w:szCs w:val="24"/>
        </w:rPr>
        <w:t xml:space="preserve"> Autoceste Rijeka – Zagreb d.d.</w:t>
      </w:r>
      <w:r w:rsidRPr="000908CD">
        <w:rPr>
          <w:rFonts w:ascii="Times New Roman" w:hAnsi="Times New Roman" w:cs="Times New Roman"/>
          <w:sz w:val="24"/>
          <w:szCs w:val="24"/>
        </w:rPr>
        <w:t xml:space="preserve"> </w:t>
      </w:r>
      <w:r w:rsidR="00E41F61">
        <w:rPr>
          <w:rFonts w:ascii="Times New Roman" w:hAnsi="Times New Roman" w:cs="Times New Roman"/>
          <w:sz w:val="24"/>
          <w:szCs w:val="24"/>
        </w:rPr>
        <w:t xml:space="preserve">ovim Izmjenama i dopunama financijskog plana za 2020. godinu smanjeno je za </w:t>
      </w:r>
      <w:r w:rsidR="0099006C">
        <w:rPr>
          <w:rFonts w:ascii="Times New Roman" w:hAnsi="Times New Roman" w:cs="Times New Roman"/>
          <w:sz w:val="24"/>
          <w:szCs w:val="24"/>
        </w:rPr>
        <w:t>62.867.879</w:t>
      </w:r>
      <w:r w:rsidR="00E41F61">
        <w:rPr>
          <w:rFonts w:ascii="Times New Roman" w:hAnsi="Times New Roman" w:cs="Times New Roman"/>
          <w:sz w:val="24"/>
          <w:szCs w:val="24"/>
        </w:rPr>
        <w:t xml:space="preserve"> kn ili </w:t>
      </w:r>
      <w:r w:rsidR="00865CCC">
        <w:rPr>
          <w:rFonts w:ascii="Times New Roman" w:hAnsi="Times New Roman" w:cs="Times New Roman"/>
          <w:sz w:val="24"/>
          <w:szCs w:val="24"/>
        </w:rPr>
        <w:t>19,</w:t>
      </w:r>
      <w:r w:rsidR="0099006C">
        <w:rPr>
          <w:rFonts w:ascii="Times New Roman" w:hAnsi="Times New Roman" w:cs="Times New Roman"/>
          <w:sz w:val="24"/>
          <w:szCs w:val="24"/>
        </w:rPr>
        <w:t>36</w:t>
      </w:r>
      <w:r w:rsidR="00E41F61">
        <w:rPr>
          <w:rFonts w:ascii="Times New Roman" w:hAnsi="Times New Roman" w:cs="Times New Roman"/>
          <w:sz w:val="24"/>
          <w:szCs w:val="24"/>
        </w:rPr>
        <w:t xml:space="preserve">% te sada iznosi </w:t>
      </w:r>
      <w:r w:rsidR="0099006C">
        <w:rPr>
          <w:rFonts w:ascii="Times New Roman" w:hAnsi="Times New Roman" w:cs="Times New Roman"/>
          <w:sz w:val="24"/>
          <w:szCs w:val="24"/>
        </w:rPr>
        <w:t>261.807.328</w:t>
      </w:r>
      <w:r w:rsidR="00E41F61">
        <w:rPr>
          <w:rFonts w:ascii="Times New Roman" w:hAnsi="Times New Roman" w:cs="Times New Roman"/>
          <w:sz w:val="24"/>
          <w:szCs w:val="24"/>
        </w:rPr>
        <w:t xml:space="preserve"> kn.</w:t>
      </w:r>
      <w:r w:rsidR="00E102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52ADB5" w14:textId="1A7AA934" w:rsidR="00A73E2F" w:rsidRDefault="00A73E2F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EB9DF65" w14:textId="5139DE41" w:rsidR="00A73E2F" w:rsidRDefault="00A73E2F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 w:rsidRPr="00A73E2F">
        <w:rPr>
          <w:rFonts w:ascii="Times New Roman" w:hAnsi="Times New Roman" w:cs="Times New Roman"/>
          <w:sz w:val="24"/>
          <w:szCs w:val="24"/>
        </w:rPr>
        <w:t>kupni planirani godišnji iznos za Redovno održavanje ovim Izmjenama i dopunama financijskog plana za 2020. godinu iznosi 159.742.415 kn, što je smanjenje od 3.995.850 kn ili 2,44%. Planirani iznos za Izvanredno/investicijsko održavanje iznosi 69.982.503 kn, što je smanjenje od 41.017.497 kn ili 37% u 2020. godini.</w:t>
      </w:r>
    </w:p>
    <w:p w14:paraId="21BBA0E2" w14:textId="3C1BEF6B" w:rsidR="009D6479" w:rsidRDefault="009D6479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1FDC50" w14:textId="36633B20" w:rsidR="00474A0C" w:rsidRDefault="00D56D61" w:rsidP="00812B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</w:rPr>
        <w:t>Gr</w:t>
      </w:r>
      <w:r w:rsidR="0059508F" w:rsidRPr="009F338C">
        <w:rPr>
          <w:rFonts w:ascii="Times New Roman" w:hAnsi="Times New Roman" w:cs="Times New Roman"/>
          <w:sz w:val="24"/>
          <w:szCs w:val="24"/>
        </w:rPr>
        <w:t>ađenj</w:t>
      </w:r>
      <w:r>
        <w:rPr>
          <w:rFonts w:ascii="Times New Roman" w:hAnsi="Times New Roman" w:cs="Times New Roman"/>
          <w:sz w:val="24"/>
          <w:szCs w:val="24"/>
        </w:rPr>
        <w:t>e</w:t>
      </w:r>
      <w:r w:rsidR="0059508F" w:rsidRPr="009F338C">
        <w:rPr>
          <w:rFonts w:ascii="Times New Roman" w:hAnsi="Times New Roman" w:cs="Times New Roman"/>
          <w:sz w:val="24"/>
          <w:szCs w:val="24"/>
        </w:rPr>
        <w:t xml:space="preserve"> autocesta obuhvaća izvlaštenja zemljišta i upis</w:t>
      </w:r>
      <w:r w:rsidR="00521C44">
        <w:rPr>
          <w:rFonts w:ascii="Times New Roman" w:hAnsi="Times New Roman" w:cs="Times New Roman"/>
          <w:sz w:val="24"/>
          <w:szCs w:val="24"/>
        </w:rPr>
        <w:t>e</w:t>
      </w:r>
      <w:r w:rsidR="0059508F" w:rsidRPr="009F338C">
        <w:rPr>
          <w:rFonts w:ascii="Times New Roman" w:hAnsi="Times New Roman" w:cs="Times New Roman"/>
          <w:sz w:val="24"/>
          <w:szCs w:val="24"/>
        </w:rPr>
        <w:t xml:space="preserve"> vlasništva koje za Republiku Hrvatsku sukladno Ugovoru o koncesiji provodi ARZ i rashode za izgradnju, nadzor, projektiranje s provedbom upravnog postupka, tehničke preglede i ishođenje uporabnih dozvola.</w:t>
      </w:r>
      <w:r w:rsidR="00474A0C">
        <w:rPr>
          <w:rFonts w:ascii="Times New Roman" w:hAnsi="Times New Roman" w:cs="Times New Roman"/>
          <w:sz w:val="24"/>
          <w:szCs w:val="24"/>
        </w:rPr>
        <w:t xml:space="preserve"> </w:t>
      </w:r>
      <w:r w:rsidR="00474A0C" w:rsidRPr="000908CD">
        <w:rPr>
          <w:rFonts w:ascii="Times New Roman" w:hAnsi="Times New Roman"/>
          <w:sz w:val="24"/>
          <w:szCs w:val="24"/>
          <w:lang w:eastAsia="x-none"/>
        </w:rPr>
        <w:t xml:space="preserve">Planirani iznos za </w:t>
      </w:r>
      <w:r w:rsidR="00474A0C">
        <w:rPr>
          <w:rFonts w:ascii="Times New Roman" w:hAnsi="Times New Roman"/>
          <w:sz w:val="24"/>
          <w:szCs w:val="24"/>
          <w:lang w:eastAsia="x-none"/>
        </w:rPr>
        <w:t>građenje autocesta</w:t>
      </w:r>
      <w:r w:rsidR="00474A0C" w:rsidRPr="000908CD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D070DC">
        <w:rPr>
          <w:rFonts w:ascii="Times New Roman" w:hAnsi="Times New Roman"/>
          <w:sz w:val="24"/>
          <w:szCs w:val="24"/>
          <w:lang w:eastAsia="x-none"/>
        </w:rPr>
        <w:t>ovim Izmjenama i dopunama financijskog plana za 2020. godinu</w:t>
      </w:r>
      <w:r w:rsidR="00474A0C" w:rsidRPr="000908CD">
        <w:rPr>
          <w:rFonts w:ascii="Times New Roman" w:hAnsi="Times New Roman"/>
          <w:sz w:val="24"/>
          <w:szCs w:val="24"/>
          <w:lang w:eastAsia="x-none"/>
        </w:rPr>
        <w:t xml:space="preserve"> iznosi </w:t>
      </w:r>
      <w:r w:rsidR="00D070DC">
        <w:rPr>
          <w:rFonts w:ascii="Times New Roman" w:hAnsi="Times New Roman"/>
          <w:sz w:val="24"/>
          <w:szCs w:val="24"/>
          <w:lang w:eastAsia="x-none"/>
        </w:rPr>
        <w:t>19.903.318 kn, što je smanjenje od 10.854.532 kn ili 35%.</w:t>
      </w:r>
    </w:p>
    <w:p w14:paraId="1E6AF17E" w14:textId="77777777" w:rsidR="005E2BEF" w:rsidRDefault="005E2BEF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35BD4C" w14:textId="4910A449" w:rsidR="00192C44" w:rsidRPr="0004780D" w:rsidRDefault="00344636" w:rsidP="00812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436C7">
        <w:rPr>
          <w:rFonts w:ascii="Times New Roman" w:hAnsi="Times New Roman"/>
          <w:sz w:val="24"/>
          <w:szCs w:val="24"/>
          <w:lang w:eastAsia="x-none"/>
        </w:rPr>
        <w:t>Troškovi provedbe projekata CROCODILE II i III koji se 85% refundiraju iz sredstava EU fondova u 2020. godini planiran</w:t>
      </w:r>
      <w:r w:rsidR="00045D4B" w:rsidRPr="009436C7">
        <w:rPr>
          <w:rFonts w:ascii="Times New Roman" w:hAnsi="Times New Roman"/>
          <w:sz w:val="24"/>
          <w:szCs w:val="24"/>
          <w:lang w:eastAsia="x-none"/>
        </w:rPr>
        <w:t xml:space="preserve">i su u iznosu od 19.179.092 kn, a </w:t>
      </w:r>
      <w:r w:rsidR="00045D4B" w:rsidRPr="009436C7">
        <w:rPr>
          <w:rFonts w:ascii="Times New Roman" w:hAnsi="Times New Roman" w:cs="Times New Roman"/>
          <w:sz w:val="24"/>
          <w:szCs w:val="24"/>
        </w:rPr>
        <w:t xml:space="preserve">Izmjenama i dopunama financijskog plana za 2020. </w:t>
      </w:r>
      <w:r w:rsidR="007156F5" w:rsidRPr="009436C7">
        <w:rPr>
          <w:rFonts w:ascii="Times New Roman" w:hAnsi="Times New Roman" w:cs="Times New Roman"/>
          <w:sz w:val="24"/>
          <w:szCs w:val="24"/>
        </w:rPr>
        <w:t>g</w:t>
      </w:r>
      <w:r w:rsidR="00045D4B" w:rsidRPr="009436C7">
        <w:rPr>
          <w:rFonts w:ascii="Times New Roman" w:hAnsi="Times New Roman" w:cs="Times New Roman"/>
          <w:sz w:val="24"/>
          <w:szCs w:val="24"/>
        </w:rPr>
        <w:t>odinu</w:t>
      </w:r>
      <w:r w:rsidR="007156F5" w:rsidRPr="009436C7">
        <w:rPr>
          <w:rFonts w:ascii="Times New Roman" w:hAnsi="Times New Roman" w:cs="Times New Roman"/>
          <w:sz w:val="24"/>
          <w:szCs w:val="24"/>
        </w:rPr>
        <w:t xml:space="preserve"> </w:t>
      </w:r>
      <w:r w:rsidR="00D15903">
        <w:rPr>
          <w:rFonts w:ascii="Times New Roman" w:hAnsi="Times New Roman" w:cs="Times New Roman"/>
          <w:sz w:val="24"/>
          <w:szCs w:val="24"/>
        </w:rPr>
        <w:t>sredstva</w:t>
      </w:r>
      <w:r w:rsidR="00482131" w:rsidRPr="009436C7">
        <w:rPr>
          <w:rFonts w:ascii="Times New Roman" w:hAnsi="Times New Roman" w:cs="Times New Roman"/>
          <w:sz w:val="24"/>
          <w:szCs w:val="24"/>
        </w:rPr>
        <w:t xml:space="preserve"> su smanjen</w:t>
      </w:r>
      <w:r w:rsidR="00D15903">
        <w:rPr>
          <w:rFonts w:ascii="Times New Roman" w:hAnsi="Times New Roman" w:cs="Times New Roman"/>
          <w:sz w:val="24"/>
          <w:szCs w:val="24"/>
        </w:rPr>
        <w:t>a</w:t>
      </w:r>
      <w:r w:rsidR="00482131" w:rsidRPr="009436C7">
        <w:rPr>
          <w:rFonts w:ascii="Times New Roman" w:hAnsi="Times New Roman" w:cs="Times New Roman"/>
          <w:sz w:val="24"/>
          <w:szCs w:val="24"/>
        </w:rPr>
        <w:t xml:space="preserve"> za </w:t>
      </w:r>
      <w:r w:rsidR="001D261A">
        <w:rPr>
          <w:rFonts w:ascii="Times New Roman" w:hAnsi="Times New Roman" w:cs="Times New Roman"/>
          <w:sz w:val="24"/>
          <w:szCs w:val="24"/>
        </w:rPr>
        <w:t>7.</w:t>
      </w:r>
      <w:r w:rsidR="00617E1F">
        <w:rPr>
          <w:rFonts w:ascii="Times New Roman" w:hAnsi="Times New Roman" w:cs="Times New Roman"/>
          <w:sz w:val="24"/>
          <w:szCs w:val="24"/>
        </w:rPr>
        <w:t>000</w:t>
      </w:r>
      <w:r w:rsidR="001D261A">
        <w:rPr>
          <w:rFonts w:ascii="Times New Roman" w:hAnsi="Times New Roman" w:cs="Times New Roman"/>
          <w:sz w:val="24"/>
          <w:szCs w:val="24"/>
        </w:rPr>
        <w:t>.000</w:t>
      </w:r>
      <w:r w:rsidR="00482131" w:rsidRPr="009436C7">
        <w:rPr>
          <w:rFonts w:ascii="Times New Roman" w:hAnsi="Times New Roman" w:cs="Times New Roman"/>
          <w:sz w:val="24"/>
          <w:szCs w:val="24"/>
        </w:rPr>
        <w:t xml:space="preserve"> kn te sada iznose </w:t>
      </w:r>
      <w:r w:rsidR="00617E1F">
        <w:rPr>
          <w:rFonts w:ascii="Times New Roman" w:hAnsi="Times New Roman" w:cs="Times New Roman"/>
          <w:sz w:val="24"/>
          <w:szCs w:val="24"/>
        </w:rPr>
        <w:t>12.179.092</w:t>
      </w:r>
      <w:r w:rsidR="00482131" w:rsidRPr="009436C7">
        <w:rPr>
          <w:rFonts w:ascii="Times New Roman" w:hAnsi="Times New Roman" w:cs="Times New Roman"/>
          <w:sz w:val="24"/>
          <w:szCs w:val="24"/>
        </w:rPr>
        <w:t xml:space="preserve"> kn.</w:t>
      </w:r>
      <w:r w:rsidR="0046141B" w:rsidRPr="009436C7">
        <w:rPr>
          <w:rFonts w:ascii="Times New Roman" w:hAnsi="Times New Roman" w:cs="Times New Roman"/>
          <w:sz w:val="24"/>
          <w:szCs w:val="24"/>
        </w:rPr>
        <w:t xml:space="preserve"> </w:t>
      </w:r>
      <w:r w:rsidR="004C7505" w:rsidRPr="009436C7">
        <w:rPr>
          <w:rFonts w:ascii="Times New Roman" w:hAnsi="Times New Roman" w:cs="Times New Roman"/>
          <w:sz w:val="24"/>
          <w:szCs w:val="24"/>
        </w:rPr>
        <w:t>Od toga</w:t>
      </w:r>
      <w:r w:rsidR="001D261A">
        <w:rPr>
          <w:rFonts w:ascii="Times New Roman" w:hAnsi="Times New Roman" w:cs="Times New Roman"/>
          <w:sz w:val="24"/>
          <w:szCs w:val="24"/>
        </w:rPr>
        <w:t xml:space="preserve"> planirani</w:t>
      </w:r>
      <w:r w:rsidR="004C7505" w:rsidRPr="009436C7">
        <w:rPr>
          <w:rFonts w:ascii="Times New Roman" w:hAnsi="Times New Roman" w:cs="Times New Roman"/>
          <w:sz w:val="24"/>
          <w:szCs w:val="24"/>
        </w:rPr>
        <w:t xml:space="preserve"> izdaci za CROCODILE II su </w:t>
      </w:r>
      <w:r w:rsidR="001D261A">
        <w:rPr>
          <w:rFonts w:ascii="Times New Roman" w:hAnsi="Times New Roman" w:cs="Times New Roman"/>
          <w:sz w:val="24"/>
          <w:szCs w:val="24"/>
        </w:rPr>
        <w:t xml:space="preserve">ostali nepromijenjeni i iznose </w:t>
      </w:r>
      <w:r w:rsidR="00DA6797">
        <w:rPr>
          <w:rFonts w:ascii="Times New Roman" w:hAnsi="Times New Roman" w:cs="Times New Roman"/>
          <w:sz w:val="24"/>
          <w:szCs w:val="24"/>
        </w:rPr>
        <w:t>10.179,092</w:t>
      </w:r>
      <w:r w:rsidR="00F92DBC">
        <w:rPr>
          <w:rFonts w:ascii="Times New Roman" w:hAnsi="Times New Roman" w:cs="Times New Roman"/>
          <w:sz w:val="24"/>
          <w:szCs w:val="24"/>
        </w:rPr>
        <w:t xml:space="preserve"> kn</w:t>
      </w:r>
      <w:r w:rsidR="004C7505" w:rsidRPr="009436C7">
        <w:rPr>
          <w:rFonts w:ascii="Times New Roman" w:hAnsi="Times New Roman" w:cs="Times New Roman"/>
          <w:sz w:val="24"/>
          <w:szCs w:val="24"/>
        </w:rPr>
        <w:t xml:space="preserve">, a </w:t>
      </w:r>
      <w:r w:rsidR="00706C31">
        <w:rPr>
          <w:rFonts w:ascii="Times New Roman" w:hAnsi="Times New Roman" w:cs="Times New Roman"/>
          <w:sz w:val="24"/>
          <w:szCs w:val="24"/>
        </w:rPr>
        <w:t>smanjenje se odnosi na projekt</w:t>
      </w:r>
      <w:r w:rsidR="004C7505" w:rsidRPr="009436C7">
        <w:rPr>
          <w:rFonts w:ascii="Times New Roman" w:hAnsi="Times New Roman" w:cs="Times New Roman"/>
          <w:sz w:val="24"/>
          <w:szCs w:val="24"/>
        </w:rPr>
        <w:t xml:space="preserve"> CROCODILE </w:t>
      </w:r>
      <w:r w:rsidR="0004780D">
        <w:rPr>
          <w:rFonts w:ascii="Times New Roman" w:hAnsi="Times New Roman" w:cs="Times New Roman"/>
          <w:sz w:val="24"/>
          <w:szCs w:val="24"/>
        </w:rPr>
        <w:t>III, zbog dosadašnje dinamike provedbe projekta.</w:t>
      </w:r>
    </w:p>
    <w:sectPr w:rsidR="00192C44" w:rsidRPr="0004780D" w:rsidSect="00C65DBD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A7F6CA" w14:textId="77777777" w:rsidR="00975980" w:rsidRDefault="00975980" w:rsidP="0049202B">
      <w:pPr>
        <w:spacing w:after="0" w:line="240" w:lineRule="auto"/>
      </w:pPr>
      <w:r>
        <w:separator/>
      </w:r>
    </w:p>
  </w:endnote>
  <w:endnote w:type="continuationSeparator" w:id="0">
    <w:p w14:paraId="0D8FE89E" w14:textId="77777777" w:rsidR="00975980" w:rsidRDefault="00975980" w:rsidP="00492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CEED7E" w14:textId="7ECB7EA8" w:rsidR="00170533" w:rsidRPr="00FA369A" w:rsidRDefault="00170533" w:rsidP="00170533">
    <w:pPr>
      <w:pStyle w:val="Podnoje"/>
      <w:jc w:val="center"/>
      <w:rPr>
        <w:rFonts w:ascii="Times New Roman" w:hAnsi="Times New Roman" w:cs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1857572493"/>
      <w:docPartObj>
        <w:docPartGallery w:val="Page Numbers (Bottom of Page)"/>
        <w:docPartUnique/>
      </w:docPartObj>
    </w:sdtPr>
    <w:sdtEndPr/>
    <w:sdtContent>
      <w:p w14:paraId="7AC0E335" w14:textId="58A98CAC" w:rsidR="00FA369A" w:rsidRPr="00FA369A" w:rsidRDefault="00FA369A">
        <w:pPr>
          <w:pStyle w:val="Podnoje"/>
          <w:jc w:val="center"/>
          <w:rPr>
            <w:rFonts w:ascii="Times New Roman" w:hAnsi="Times New Roman" w:cs="Times New Roman"/>
          </w:rPr>
        </w:pPr>
        <w:r w:rsidRPr="00FA369A">
          <w:rPr>
            <w:rFonts w:ascii="Times New Roman" w:hAnsi="Times New Roman" w:cs="Times New Roman"/>
          </w:rPr>
          <w:fldChar w:fldCharType="begin"/>
        </w:r>
        <w:r w:rsidRPr="00FA369A">
          <w:rPr>
            <w:rFonts w:ascii="Times New Roman" w:hAnsi="Times New Roman" w:cs="Times New Roman"/>
          </w:rPr>
          <w:instrText>PAGE   \* MERGEFORMAT</w:instrText>
        </w:r>
        <w:r w:rsidRPr="00FA369A">
          <w:rPr>
            <w:rFonts w:ascii="Times New Roman" w:hAnsi="Times New Roman" w:cs="Times New Roman"/>
          </w:rPr>
          <w:fldChar w:fldCharType="separate"/>
        </w:r>
        <w:r w:rsidR="00C65DBD">
          <w:rPr>
            <w:rFonts w:ascii="Times New Roman" w:hAnsi="Times New Roman" w:cs="Times New Roman"/>
            <w:noProof/>
          </w:rPr>
          <w:t>1</w:t>
        </w:r>
        <w:r w:rsidRPr="00FA369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87CC6" w14:textId="77777777" w:rsidR="00975980" w:rsidRDefault="00975980" w:rsidP="0049202B">
      <w:pPr>
        <w:spacing w:after="0" w:line="240" w:lineRule="auto"/>
      </w:pPr>
      <w:r>
        <w:separator/>
      </w:r>
    </w:p>
  </w:footnote>
  <w:footnote w:type="continuationSeparator" w:id="0">
    <w:p w14:paraId="1CE29DA5" w14:textId="77777777" w:rsidR="00975980" w:rsidRDefault="00975980" w:rsidP="004920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B7203"/>
    <w:multiLevelType w:val="hybridMultilevel"/>
    <w:tmpl w:val="E21E2E4C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861AB"/>
    <w:multiLevelType w:val="hybridMultilevel"/>
    <w:tmpl w:val="2106677E"/>
    <w:lvl w:ilvl="0" w:tplc="5158F1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D0E66"/>
    <w:multiLevelType w:val="hybridMultilevel"/>
    <w:tmpl w:val="03869F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1C4D21"/>
    <w:multiLevelType w:val="hybridMultilevel"/>
    <w:tmpl w:val="8DD6F464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A4003"/>
    <w:multiLevelType w:val="multilevel"/>
    <w:tmpl w:val="966C4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62A0B92"/>
    <w:multiLevelType w:val="hybridMultilevel"/>
    <w:tmpl w:val="33CC670E"/>
    <w:lvl w:ilvl="0" w:tplc="5158F1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A60147"/>
    <w:multiLevelType w:val="hybridMultilevel"/>
    <w:tmpl w:val="072A0F68"/>
    <w:lvl w:ilvl="0" w:tplc="E05CDFB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47CA5"/>
    <w:multiLevelType w:val="hybridMultilevel"/>
    <w:tmpl w:val="D7B4B782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791DFA"/>
    <w:multiLevelType w:val="hybridMultilevel"/>
    <w:tmpl w:val="9334C988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5A4021"/>
    <w:multiLevelType w:val="multilevel"/>
    <w:tmpl w:val="FB28C6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184812"/>
    <w:multiLevelType w:val="multilevel"/>
    <w:tmpl w:val="FB28C6B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8B740B0"/>
    <w:multiLevelType w:val="hybridMultilevel"/>
    <w:tmpl w:val="462EE3D8"/>
    <w:lvl w:ilvl="0" w:tplc="138E70D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DDD39D4"/>
    <w:multiLevelType w:val="hybridMultilevel"/>
    <w:tmpl w:val="5E4E5C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A4247"/>
    <w:multiLevelType w:val="hybridMultilevel"/>
    <w:tmpl w:val="BDC81E12"/>
    <w:lvl w:ilvl="0" w:tplc="5158F1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7F40FF"/>
    <w:multiLevelType w:val="hybridMultilevel"/>
    <w:tmpl w:val="013C9D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913884"/>
    <w:multiLevelType w:val="hybridMultilevel"/>
    <w:tmpl w:val="D4322C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0A028C"/>
    <w:multiLevelType w:val="hybridMultilevel"/>
    <w:tmpl w:val="284EB3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193D43"/>
    <w:multiLevelType w:val="hybridMultilevel"/>
    <w:tmpl w:val="CF744F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ED5BD7"/>
    <w:multiLevelType w:val="hybridMultilevel"/>
    <w:tmpl w:val="F2402A2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EE2E79"/>
    <w:multiLevelType w:val="hybridMultilevel"/>
    <w:tmpl w:val="25E664F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916978"/>
    <w:multiLevelType w:val="multilevel"/>
    <w:tmpl w:val="BB52D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88C4A43"/>
    <w:multiLevelType w:val="hybridMultilevel"/>
    <w:tmpl w:val="41DAA1B0"/>
    <w:lvl w:ilvl="0" w:tplc="5158F1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F15F4"/>
    <w:multiLevelType w:val="hybridMultilevel"/>
    <w:tmpl w:val="B5F4CFA4"/>
    <w:lvl w:ilvl="0" w:tplc="5158F1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A153F1"/>
    <w:multiLevelType w:val="hybridMultilevel"/>
    <w:tmpl w:val="1834E870"/>
    <w:lvl w:ilvl="0" w:tplc="5158F146">
      <w:start w:val="3"/>
      <w:numFmt w:val="bullet"/>
      <w:lvlText w:val="-"/>
      <w:lvlJc w:val="left"/>
      <w:pPr>
        <w:ind w:left="787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4" w15:restartNumberingAfterBreak="0">
    <w:nsid w:val="5CF603CC"/>
    <w:multiLevelType w:val="hybridMultilevel"/>
    <w:tmpl w:val="924E2810"/>
    <w:lvl w:ilvl="0" w:tplc="5158F14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7B4B52"/>
    <w:multiLevelType w:val="multilevel"/>
    <w:tmpl w:val="966C4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2EF2A2B"/>
    <w:multiLevelType w:val="hybridMultilevel"/>
    <w:tmpl w:val="999C71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CA7A8D"/>
    <w:multiLevelType w:val="hybridMultilevel"/>
    <w:tmpl w:val="553C441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615F83"/>
    <w:multiLevelType w:val="hybridMultilevel"/>
    <w:tmpl w:val="EEBE9744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E40F62"/>
    <w:multiLevelType w:val="hybridMultilevel"/>
    <w:tmpl w:val="34D2A9A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7232FE"/>
    <w:multiLevelType w:val="hybridMultilevel"/>
    <w:tmpl w:val="58BA54F8"/>
    <w:lvl w:ilvl="0" w:tplc="4DF40C7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8"/>
  </w:num>
  <w:num w:numId="4">
    <w:abstractNumId w:val="18"/>
  </w:num>
  <w:num w:numId="5">
    <w:abstractNumId w:val="28"/>
  </w:num>
  <w:num w:numId="6">
    <w:abstractNumId w:val="7"/>
  </w:num>
  <w:num w:numId="7">
    <w:abstractNumId w:val="0"/>
  </w:num>
  <w:num w:numId="8">
    <w:abstractNumId w:val="10"/>
  </w:num>
  <w:num w:numId="9">
    <w:abstractNumId w:val="4"/>
  </w:num>
  <w:num w:numId="10">
    <w:abstractNumId w:val="9"/>
  </w:num>
  <w:num w:numId="11">
    <w:abstractNumId w:val="6"/>
  </w:num>
  <w:num w:numId="12">
    <w:abstractNumId w:val="27"/>
  </w:num>
  <w:num w:numId="13">
    <w:abstractNumId w:val="30"/>
  </w:num>
  <w:num w:numId="14">
    <w:abstractNumId w:val="20"/>
  </w:num>
  <w:num w:numId="15">
    <w:abstractNumId w:val="26"/>
  </w:num>
  <w:num w:numId="16">
    <w:abstractNumId w:val="25"/>
  </w:num>
  <w:num w:numId="17">
    <w:abstractNumId w:val="2"/>
  </w:num>
  <w:num w:numId="18">
    <w:abstractNumId w:val="29"/>
  </w:num>
  <w:num w:numId="19">
    <w:abstractNumId w:val="17"/>
  </w:num>
  <w:num w:numId="20">
    <w:abstractNumId w:val="15"/>
  </w:num>
  <w:num w:numId="21">
    <w:abstractNumId w:val="16"/>
  </w:num>
  <w:num w:numId="22">
    <w:abstractNumId w:val="11"/>
  </w:num>
  <w:num w:numId="23">
    <w:abstractNumId w:val="3"/>
  </w:num>
  <w:num w:numId="24">
    <w:abstractNumId w:val="14"/>
  </w:num>
  <w:num w:numId="25">
    <w:abstractNumId w:val="5"/>
  </w:num>
  <w:num w:numId="26">
    <w:abstractNumId w:val="22"/>
  </w:num>
  <w:num w:numId="27">
    <w:abstractNumId w:val="23"/>
  </w:num>
  <w:num w:numId="28">
    <w:abstractNumId w:val="1"/>
  </w:num>
  <w:num w:numId="29">
    <w:abstractNumId w:val="24"/>
  </w:num>
  <w:num w:numId="30">
    <w:abstractNumId w:val="1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D5"/>
    <w:rsid w:val="00002AA3"/>
    <w:rsid w:val="00003996"/>
    <w:rsid w:val="00003A7C"/>
    <w:rsid w:val="00004285"/>
    <w:rsid w:val="00006A72"/>
    <w:rsid w:val="00007202"/>
    <w:rsid w:val="0000738F"/>
    <w:rsid w:val="0001299C"/>
    <w:rsid w:val="00012B3E"/>
    <w:rsid w:val="00014D26"/>
    <w:rsid w:val="0001631E"/>
    <w:rsid w:val="000163ED"/>
    <w:rsid w:val="00016C70"/>
    <w:rsid w:val="000174B0"/>
    <w:rsid w:val="00020AA5"/>
    <w:rsid w:val="00020DCE"/>
    <w:rsid w:val="00022F24"/>
    <w:rsid w:val="00023F75"/>
    <w:rsid w:val="00024A20"/>
    <w:rsid w:val="00024C63"/>
    <w:rsid w:val="000253F8"/>
    <w:rsid w:val="000255C4"/>
    <w:rsid w:val="00025C1B"/>
    <w:rsid w:val="0003011E"/>
    <w:rsid w:val="00030A6D"/>
    <w:rsid w:val="00030B70"/>
    <w:rsid w:val="00033A46"/>
    <w:rsid w:val="00036670"/>
    <w:rsid w:val="00036AAB"/>
    <w:rsid w:val="00036ABD"/>
    <w:rsid w:val="00036FB7"/>
    <w:rsid w:val="00037791"/>
    <w:rsid w:val="00040BE1"/>
    <w:rsid w:val="0004210C"/>
    <w:rsid w:val="0004335C"/>
    <w:rsid w:val="000449A0"/>
    <w:rsid w:val="00045D4B"/>
    <w:rsid w:val="00045F32"/>
    <w:rsid w:val="0004654C"/>
    <w:rsid w:val="00046CB0"/>
    <w:rsid w:val="0004780D"/>
    <w:rsid w:val="000478FD"/>
    <w:rsid w:val="00047D42"/>
    <w:rsid w:val="00047F89"/>
    <w:rsid w:val="00050B13"/>
    <w:rsid w:val="00050C9B"/>
    <w:rsid w:val="00052535"/>
    <w:rsid w:val="00054302"/>
    <w:rsid w:val="00054EA8"/>
    <w:rsid w:val="00057814"/>
    <w:rsid w:val="00057EA1"/>
    <w:rsid w:val="000638F9"/>
    <w:rsid w:val="00063CFC"/>
    <w:rsid w:val="000659F3"/>
    <w:rsid w:val="00065A52"/>
    <w:rsid w:val="00065F7B"/>
    <w:rsid w:val="000663EB"/>
    <w:rsid w:val="00066D94"/>
    <w:rsid w:val="00071C4B"/>
    <w:rsid w:val="00071CB0"/>
    <w:rsid w:val="000727CF"/>
    <w:rsid w:val="00072CCA"/>
    <w:rsid w:val="0007386B"/>
    <w:rsid w:val="00073A04"/>
    <w:rsid w:val="0007537C"/>
    <w:rsid w:val="00076504"/>
    <w:rsid w:val="000800BB"/>
    <w:rsid w:val="000805CE"/>
    <w:rsid w:val="00080F60"/>
    <w:rsid w:val="00081C2B"/>
    <w:rsid w:val="00081FEF"/>
    <w:rsid w:val="0008309E"/>
    <w:rsid w:val="000846FC"/>
    <w:rsid w:val="00084F3A"/>
    <w:rsid w:val="00084F6B"/>
    <w:rsid w:val="00085866"/>
    <w:rsid w:val="00085A15"/>
    <w:rsid w:val="000860CD"/>
    <w:rsid w:val="000908CD"/>
    <w:rsid w:val="0009261D"/>
    <w:rsid w:val="0009292C"/>
    <w:rsid w:val="0009297B"/>
    <w:rsid w:val="0009311C"/>
    <w:rsid w:val="00095679"/>
    <w:rsid w:val="00095928"/>
    <w:rsid w:val="0009628E"/>
    <w:rsid w:val="000965E0"/>
    <w:rsid w:val="00097166"/>
    <w:rsid w:val="00097B6C"/>
    <w:rsid w:val="00097FC8"/>
    <w:rsid w:val="000A1083"/>
    <w:rsid w:val="000A13E2"/>
    <w:rsid w:val="000A15B0"/>
    <w:rsid w:val="000A15F2"/>
    <w:rsid w:val="000A1EBF"/>
    <w:rsid w:val="000A2079"/>
    <w:rsid w:val="000A361D"/>
    <w:rsid w:val="000A3F03"/>
    <w:rsid w:val="000A44BD"/>
    <w:rsid w:val="000A58ED"/>
    <w:rsid w:val="000A5E38"/>
    <w:rsid w:val="000A6B38"/>
    <w:rsid w:val="000A6D41"/>
    <w:rsid w:val="000B23C0"/>
    <w:rsid w:val="000B2BBB"/>
    <w:rsid w:val="000C1B13"/>
    <w:rsid w:val="000C1E3A"/>
    <w:rsid w:val="000C28E4"/>
    <w:rsid w:val="000C545F"/>
    <w:rsid w:val="000C7447"/>
    <w:rsid w:val="000C749C"/>
    <w:rsid w:val="000C7DB3"/>
    <w:rsid w:val="000D036D"/>
    <w:rsid w:val="000D15C5"/>
    <w:rsid w:val="000D1A24"/>
    <w:rsid w:val="000D44BC"/>
    <w:rsid w:val="000D478B"/>
    <w:rsid w:val="000D7A68"/>
    <w:rsid w:val="000E01AF"/>
    <w:rsid w:val="000E0398"/>
    <w:rsid w:val="000E2630"/>
    <w:rsid w:val="000E2FEB"/>
    <w:rsid w:val="000E4159"/>
    <w:rsid w:val="000E51E2"/>
    <w:rsid w:val="000E52F2"/>
    <w:rsid w:val="000E6746"/>
    <w:rsid w:val="000F0B33"/>
    <w:rsid w:val="000F0EF8"/>
    <w:rsid w:val="000F1252"/>
    <w:rsid w:val="000F47F2"/>
    <w:rsid w:val="000F481B"/>
    <w:rsid w:val="000F499B"/>
    <w:rsid w:val="000F5219"/>
    <w:rsid w:val="000F6B5D"/>
    <w:rsid w:val="000F7269"/>
    <w:rsid w:val="001026D5"/>
    <w:rsid w:val="00103488"/>
    <w:rsid w:val="0010359E"/>
    <w:rsid w:val="00104F33"/>
    <w:rsid w:val="00106DA7"/>
    <w:rsid w:val="00111565"/>
    <w:rsid w:val="00112411"/>
    <w:rsid w:val="0011357B"/>
    <w:rsid w:val="001141BE"/>
    <w:rsid w:val="00116C58"/>
    <w:rsid w:val="00116CFB"/>
    <w:rsid w:val="0011710E"/>
    <w:rsid w:val="001174F8"/>
    <w:rsid w:val="00117971"/>
    <w:rsid w:val="00120E96"/>
    <w:rsid w:val="001216E4"/>
    <w:rsid w:val="001239F0"/>
    <w:rsid w:val="00123F5F"/>
    <w:rsid w:val="00124169"/>
    <w:rsid w:val="00124B39"/>
    <w:rsid w:val="00124DD7"/>
    <w:rsid w:val="00126595"/>
    <w:rsid w:val="00131DEA"/>
    <w:rsid w:val="0013421B"/>
    <w:rsid w:val="00134F5D"/>
    <w:rsid w:val="001364E0"/>
    <w:rsid w:val="00143D5A"/>
    <w:rsid w:val="00145559"/>
    <w:rsid w:val="00150537"/>
    <w:rsid w:val="00150838"/>
    <w:rsid w:val="00151AF4"/>
    <w:rsid w:val="00151DB5"/>
    <w:rsid w:val="001520C9"/>
    <w:rsid w:val="00154099"/>
    <w:rsid w:val="0015497E"/>
    <w:rsid w:val="00155287"/>
    <w:rsid w:val="001567E5"/>
    <w:rsid w:val="00157645"/>
    <w:rsid w:val="001578C4"/>
    <w:rsid w:val="00157CE7"/>
    <w:rsid w:val="001607C0"/>
    <w:rsid w:val="00162B95"/>
    <w:rsid w:val="00164975"/>
    <w:rsid w:val="0016537E"/>
    <w:rsid w:val="00166C29"/>
    <w:rsid w:val="0017006B"/>
    <w:rsid w:val="00170533"/>
    <w:rsid w:val="00170FD5"/>
    <w:rsid w:val="001717F8"/>
    <w:rsid w:val="00171912"/>
    <w:rsid w:val="001738FC"/>
    <w:rsid w:val="001759A0"/>
    <w:rsid w:val="001759E0"/>
    <w:rsid w:val="00177B7D"/>
    <w:rsid w:val="00180045"/>
    <w:rsid w:val="001828C0"/>
    <w:rsid w:val="0018324E"/>
    <w:rsid w:val="0018430C"/>
    <w:rsid w:val="001849A7"/>
    <w:rsid w:val="00186786"/>
    <w:rsid w:val="0018709D"/>
    <w:rsid w:val="001905BD"/>
    <w:rsid w:val="001909A4"/>
    <w:rsid w:val="00190D6C"/>
    <w:rsid w:val="00190EE7"/>
    <w:rsid w:val="0019219F"/>
    <w:rsid w:val="00192C44"/>
    <w:rsid w:val="0019365B"/>
    <w:rsid w:val="00193AE6"/>
    <w:rsid w:val="00194B07"/>
    <w:rsid w:val="00195ADA"/>
    <w:rsid w:val="00197D7E"/>
    <w:rsid w:val="001A03AC"/>
    <w:rsid w:val="001A052F"/>
    <w:rsid w:val="001A21AF"/>
    <w:rsid w:val="001A3165"/>
    <w:rsid w:val="001A3B9A"/>
    <w:rsid w:val="001A49D1"/>
    <w:rsid w:val="001A4EF4"/>
    <w:rsid w:val="001A51A5"/>
    <w:rsid w:val="001A6618"/>
    <w:rsid w:val="001A7613"/>
    <w:rsid w:val="001B3A42"/>
    <w:rsid w:val="001B3F06"/>
    <w:rsid w:val="001B4E2B"/>
    <w:rsid w:val="001B5099"/>
    <w:rsid w:val="001B6A52"/>
    <w:rsid w:val="001B7C4F"/>
    <w:rsid w:val="001C0FB0"/>
    <w:rsid w:val="001C1BDF"/>
    <w:rsid w:val="001C22CC"/>
    <w:rsid w:val="001C2C61"/>
    <w:rsid w:val="001C2DDE"/>
    <w:rsid w:val="001C4B64"/>
    <w:rsid w:val="001C4C92"/>
    <w:rsid w:val="001C50C3"/>
    <w:rsid w:val="001C5CD9"/>
    <w:rsid w:val="001D197F"/>
    <w:rsid w:val="001D261A"/>
    <w:rsid w:val="001D3635"/>
    <w:rsid w:val="001D3C8F"/>
    <w:rsid w:val="001D5D08"/>
    <w:rsid w:val="001D61CF"/>
    <w:rsid w:val="001D6253"/>
    <w:rsid w:val="001D6E83"/>
    <w:rsid w:val="001E1B2B"/>
    <w:rsid w:val="001E4891"/>
    <w:rsid w:val="001F067C"/>
    <w:rsid w:val="001F1A65"/>
    <w:rsid w:val="001F3158"/>
    <w:rsid w:val="001F3229"/>
    <w:rsid w:val="001F3962"/>
    <w:rsid w:val="001F651F"/>
    <w:rsid w:val="001F66DF"/>
    <w:rsid w:val="001F7018"/>
    <w:rsid w:val="002006EB"/>
    <w:rsid w:val="00200AC2"/>
    <w:rsid w:val="0020271E"/>
    <w:rsid w:val="00204446"/>
    <w:rsid w:val="0020490A"/>
    <w:rsid w:val="00206430"/>
    <w:rsid w:val="0020709B"/>
    <w:rsid w:val="00210301"/>
    <w:rsid w:val="002144D9"/>
    <w:rsid w:val="00216AD1"/>
    <w:rsid w:val="00217C61"/>
    <w:rsid w:val="002201A9"/>
    <w:rsid w:val="002205E8"/>
    <w:rsid w:val="0022107E"/>
    <w:rsid w:val="00223C51"/>
    <w:rsid w:val="002249F3"/>
    <w:rsid w:val="0022534A"/>
    <w:rsid w:val="00227270"/>
    <w:rsid w:val="00231AD7"/>
    <w:rsid w:val="002329DA"/>
    <w:rsid w:val="00233CEF"/>
    <w:rsid w:val="00233E62"/>
    <w:rsid w:val="002340A3"/>
    <w:rsid w:val="002351D6"/>
    <w:rsid w:val="002355D8"/>
    <w:rsid w:val="0023576A"/>
    <w:rsid w:val="00235A98"/>
    <w:rsid w:val="00237376"/>
    <w:rsid w:val="00237B1A"/>
    <w:rsid w:val="00240C06"/>
    <w:rsid w:val="00240C78"/>
    <w:rsid w:val="00241C6F"/>
    <w:rsid w:val="00242F0C"/>
    <w:rsid w:val="002431FD"/>
    <w:rsid w:val="002443EC"/>
    <w:rsid w:val="0024576D"/>
    <w:rsid w:val="00245772"/>
    <w:rsid w:val="0024675B"/>
    <w:rsid w:val="002469F6"/>
    <w:rsid w:val="00246F8A"/>
    <w:rsid w:val="00247078"/>
    <w:rsid w:val="00247259"/>
    <w:rsid w:val="00247A02"/>
    <w:rsid w:val="002501D9"/>
    <w:rsid w:val="00253C95"/>
    <w:rsid w:val="00254DD4"/>
    <w:rsid w:val="00255DBD"/>
    <w:rsid w:val="00256727"/>
    <w:rsid w:val="00257BB1"/>
    <w:rsid w:val="00261652"/>
    <w:rsid w:val="002626A0"/>
    <w:rsid w:val="00264678"/>
    <w:rsid w:val="002647B4"/>
    <w:rsid w:val="00265E97"/>
    <w:rsid w:val="00266231"/>
    <w:rsid w:val="002667E3"/>
    <w:rsid w:val="00271895"/>
    <w:rsid w:val="00271A42"/>
    <w:rsid w:val="00272F78"/>
    <w:rsid w:val="0027345E"/>
    <w:rsid w:val="00273A52"/>
    <w:rsid w:val="002744A0"/>
    <w:rsid w:val="002757A1"/>
    <w:rsid w:val="00275C3C"/>
    <w:rsid w:val="0027671C"/>
    <w:rsid w:val="002773E9"/>
    <w:rsid w:val="002774D7"/>
    <w:rsid w:val="002777D5"/>
    <w:rsid w:val="00277E2F"/>
    <w:rsid w:val="00281537"/>
    <w:rsid w:val="00281777"/>
    <w:rsid w:val="00282500"/>
    <w:rsid w:val="002845D1"/>
    <w:rsid w:val="00284613"/>
    <w:rsid w:val="00287369"/>
    <w:rsid w:val="002931CE"/>
    <w:rsid w:val="00294089"/>
    <w:rsid w:val="00294484"/>
    <w:rsid w:val="00295547"/>
    <w:rsid w:val="00296826"/>
    <w:rsid w:val="00296C0D"/>
    <w:rsid w:val="002A0CB9"/>
    <w:rsid w:val="002A0FFD"/>
    <w:rsid w:val="002A1141"/>
    <w:rsid w:val="002A13D4"/>
    <w:rsid w:val="002A1665"/>
    <w:rsid w:val="002A1F84"/>
    <w:rsid w:val="002A39B6"/>
    <w:rsid w:val="002A56C7"/>
    <w:rsid w:val="002A629E"/>
    <w:rsid w:val="002A6305"/>
    <w:rsid w:val="002A6367"/>
    <w:rsid w:val="002B0249"/>
    <w:rsid w:val="002B0F88"/>
    <w:rsid w:val="002B1661"/>
    <w:rsid w:val="002B1DB1"/>
    <w:rsid w:val="002B268D"/>
    <w:rsid w:val="002B4714"/>
    <w:rsid w:val="002B6D0C"/>
    <w:rsid w:val="002B6F47"/>
    <w:rsid w:val="002C4004"/>
    <w:rsid w:val="002C4E78"/>
    <w:rsid w:val="002C5D6B"/>
    <w:rsid w:val="002C644C"/>
    <w:rsid w:val="002C6838"/>
    <w:rsid w:val="002C70A2"/>
    <w:rsid w:val="002D0CEA"/>
    <w:rsid w:val="002D5510"/>
    <w:rsid w:val="002D5905"/>
    <w:rsid w:val="002D6C76"/>
    <w:rsid w:val="002E55A2"/>
    <w:rsid w:val="002E716B"/>
    <w:rsid w:val="002E7340"/>
    <w:rsid w:val="002F4724"/>
    <w:rsid w:val="002F6FDF"/>
    <w:rsid w:val="002F77BC"/>
    <w:rsid w:val="00301F93"/>
    <w:rsid w:val="003026AB"/>
    <w:rsid w:val="00303281"/>
    <w:rsid w:val="00305423"/>
    <w:rsid w:val="00307936"/>
    <w:rsid w:val="00307B7A"/>
    <w:rsid w:val="00311B25"/>
    <w:rsid w:val="00313984"/>
    <w:rsid w:val="00314B02"/>
    <w:rsid w:val="0031546E"/>
    <w:rsid w:val="0031596B"/>
    <w:rsid w:val="0031614D"/>
    <w:rsid w:val="00323023"/>
    <w:rsid w:val="0032362C"/>
    <w:rsid w:val="00323B39"/>
    <w:rsid w:val="00326B6F"/>
    <w:rsid w:val="003277E6"/>
    <w:rsid w:val="00327C11"/>
    <w:rsid w:val="00331D81"/>
    <w:rsid w:val="00332863"/>
    <w:rsid w:val="00333E3F"/>
    <w:rsid w:val="0033758B"/>
    <w:rsid w:val="00337FCC"/>
    <w:rsid w:val="003423AB"/>
    <w:rsid w:val="0034259E"/>
    <w:rsid w:val="00344636"/>
    <w:rsid w:val="00346C1A"/>
    <w:rsid w:val="00346ED1"/>
    <w:rsid w:val="003517FF"/>
    <w:rsid w:val="00351D5A"/>
    <w:rsid w:val="003529A0"/>
    <w:rsid w:val="00353E11"/>
    <w:rsid w:val="0035483B"/>
    <w:rsid w:val="00356EEA"/>
    <w:rsid w:val="00361089"/>
    <w:rsid w:val="0036155E"/>
    <w:rsid w:val="003616DA"/>
    <w:rsid w:val="0036352A"/>
    <w:rsid w:val="003646C4"/>
    <w:rsid w:val="0036504A"/>
    <w:rsid w:val="003666A2"/>
    <w:rsid w:val="00366C17"/>
    <w:rsid w:val="00367E40"/>
    <w:rsid w:val="00372DEB"/>
    <w:rsid w:val="003738B6"/>
    <w:rsid w:val="00377F10"/>
    <w:rsid w:val="003824D4"/>
    <w:rsid w:val="00382DE9"/>
    <w:rsid w:val="003845C6"/>
    <w:rsid w:val="00386855"/>
    <w:rsid w:val="00386EB9"/>
    <w:rsid w:val="00387128"/>
    <w:rsid w:val="0039044C"/>
    <w:rsid w:val="00390B36"/>
    <w:rsid w:val="00391D7B"/>
    <w:rsid w:val="00392696"/>
    <w:rsid w:val="00392DC7"/>
    <w:rsid w:val="00393852"/>
    <w:rsid w:val="00395FC6"/>
    <w:rsid w:val="003A08D2"/>
    <w:rsid w:val="003A1AA2"/>
    <w:rsid w:val="003A2A01"/>
    <w:rsid w:val="003A3972"/>
    <w:rsid w:val="003A4ACE"/>
    <w:rsid w:val="003A5086"/>
    <w:rsid w:val="003A64CD"/>
    <w:rsid w:val="003A69CD"/>
    <w:rsid w:val="003A6BB1"/>
    <w:rsid w:val="003A766E"/>
    <w:rsid w:val="003B041B"/>
    <w:rsid w:val="003B06C7"/>
    <w:rsid w:val="003B0788"/>
    <w:rsid w:val="003B3829"/>
    <w:rsid w:val="003B41B7"/>
    <w:rsid w:val="003B5144"/>
    <w:rsid w:val="003B54CD"/>
    <w:rsid w:val="003B5F4E"/>
    <w:rsid w:val="003B633F"/>
    <w:rsid w:val="003B72AB"/>
    <w:rsid w:val="003C1FF1"/>
    <w:rsid w:val="003C2077"/>
    <w:rsid w:val="003C2D18"/>
    <w:rsid w:val="003C2FDB"/>
    <w:rsid w:val="003C338F"/>
    <w:rsid w:val="003C3F6D"/>
    <w:rsid w:val="003C41C0"/>
    <w:rsid w:val="003C4266"/>
    <w:rsid w:val="003C7F2A"/>
    <w:rsid w:val="003D107F"/>
    <w:rsid w:val="003D12A2"/>
    <w:rsid w:val="003D5A38"/>
    <w:rsid w:val="003D6DBD"/>
    <w:rsid w:val="003E0CBF"/>
    <w:rsid w:val="003E112F"/>
    <w:rsid w:val="003E2FA0"/>
    <w:rsid w:val="003E36B1"/>
    <w:rsid w:val="003E4096"/>
    <w:rsid w:val="003E41EB"/>
    <w:rsid w:val="003E4B81"/>
    <w:rsid w:val="003E5D52"/>
    <w:rsid w:val="003E682F"/>
    <w:rsid w:val="003F007D"/>
    <w:rsid w:val="003F3EE4"/>
    <w:rsid w:val="003F4627"/>
    <w:rsid w:val="003F621A"/>
    <w:rsid w:val="003F6230"/>
    <w:rsid w:val="003F6250"/>
    <w:rsid w:val="003F6C0D"/>
    <w:rsid w:val="0040025A"/>
    <w:rsid w:val="0040061B"/>
    <w:rsid w:val="00401DD1"/>
    <w:rsid w:val="004022D4"/>
    <w:rsid w:val="004028B1"/>
    <w:rsid w:val="00403B08"/>
    <w:rsid w:val="00404EAE"/>
    <w:rsid w:val="004101AD"/>
    <w:rsid w:val="00411A97"/>
    <w:rsid w:val="00411BA3"/>
    <w:rsid w:val="004126FB"/>
    <w:rsid w:val="00413CD7"/>
    <w:rsid w:val="004146B3"/>
    <w:rsid w:val="00414E42"/>
    <w:rsid w:val="0041567B"/>
    <w:rsid w:val="00415997"/>
    <w:rsid w:val="00417083"/>
    <w:rsid w:val="00417588"/>
    <w:rsid w:val="00417DC4"/>
    <w:rsid w:val="0042493D"/>
    <w:rsid w:val="00425546"/>
    <w:rsid w:val="00425B8B"/>
    <w:rsid w:val="004267EB"/>
    <w:rsid w:val="00427ADE"/>
    <w:rsid w:val="00427C12"/>
    <w:rsid w:val="00430858"/>
    <w:rsid w:val="00430AD4"/>
    <w:rsid w:val="004310D8"/>
    <w:rsid w:val="00431B55"/>
    <w:rsid w:val="00434630"/>
    <w:rsid w:val="0043503E"/>
    <w:rsid w:val="00437DD4"/>
    <w:rsid w:val="004462D0"/>
    <w:rsid w:val="00446AB6"/>
    <w:rsid w:val="00446D89"/>
    <w:rsid w:val="004479BF"/>
    <w:rsid w:val="004506F9"/>
    <w:rsid w:val="004519E8"/>
    <w:rsid w:val="00454502"/>
    <w:rsid w:val="0045497D"/>
    <w:rsid w:val="00460850"/>
    <w:rsid w:val="0046139C"/>
    <w:rsid w:val="0046141B"/>
    <w:rsid w:val="00462D1A"/>
    <w:rsid w:val="004630EB"/>
    <w:rsid w:val="00463366"/>
    <w:rsid w:val="0046371A"/>
    <w:rsid w:val="00464832"/>
    <w:rsid w:val="00465D74"/>
    <w:rsid w:val="00466503"/>
    <w:rsid w:val="00466672"/>
    <w:rsid w:val="00466FD1"/>
    <w:rsid w:val="00467DEC"/>
    <w:rsid w:val="00472993"/>
    <w:rsid w:val="004736AD"/>
    <w:rsid w:val="00473833"/>
    <w:rsid w:val="00474444"/>
    <w:rsid w:val="00474527"/>
    <w:rsid w:val="00474A0C"/>
    <w:rsid w:val="00480141"/>
    <w:rsid w:val="00480B74"/>
    <w:rsid w:val="00480D94"/>
    <w:rsid w:val="004812BE"/>
    <w:rsid w:val="00482131"/>
    <w:rsid w:val="004844ED"/>
    <w:rsid w:val="00485258"/>
    <w:rsid w:val="00485489"/>
    <w:rsid w:val="0048687A"/>
    <w:rsid w:val="00490AA8"/>
    <w:rsid w:val="00491AB8"/>
    <w:rsid w:val="00491EDB"/>
    <w:rsid w:val="0049202B"/>
    <w:rsid w:val="00495744"/>
    <w:rsid w:val="00495BD6"/>
    <w:rsid w:val="004A0263"/>
    <w:rsid w:val="004A2515"/>
    <w:rsid w:val="004A2EC2"/>
    <w:rsid w:val="004A4B9D"/>
    <w:rsid w:val="004A5097"/>
    <w:rsid w:val="004A5A3E"/>
    <w:rsid w:val="004A5D1D"/>
    <w:rsid w:val="004A68CA"/>
    <w:rsid w:val="004A7C18"/>
    <w:rsid w:val="004B1E79"/>
    <w:rsid w:val="004B33FE"/>
    <w:rsid w:val="004B3A5B"/>
    <w:rsid w:val="004B4156"/>
    <w:rsid w:val="004B41C7"/>
    <w:rsid w:val="004B682F"/>
    <w:rsid w:val="004B69E7"/>
    <w:rsid w:val="004B6A38"/>
    <w:rsid w:val="004B7764"/>
    <w:rsid w:val="004C3AC6"/>
    <w:rsid w:val="004C6CF9"/>
    <w:rsid w:val="004C7505"/>
    <w:rsid w:val="004D0D3F"/>
    <w:rsid w:val="004D2166"/>
    <w:rsid w:val="004D2884"/>
    <w:rsid w:val="004D2BA8"/>
    <w:rsid w:val="004D6F9D"/>
    <w:rsid w:val="004E22AE"/>
    <w:rsid w:val="004E3EE4"/>
    <w:rsid w:val="004E5389"/>
    <w:rsid w:val="004E574B"/>
    <w:rsid w:val="004E624D"/>
    <w:rsid w:val="004E6E3B"/>
    <w:rsid w:val="004F20DA"/>
    <w:rsid w:val="004F39DA"/>
    <w:rsid w:val="004F3EF7"/>
    <w:rsid w:val="004F4AB2"/>
    <w:rsid w:val="004F6F61"/>
    <w:rsid w:val="004F7B4C"/>
    <w:rsid w:val="00501283"/>
    <w:rsid w:val="00501706"/>
    <w:rsid w:val="005017BA"/>
    <w:rsid w:val="0050206F"/>
    <w:rsid w:val="00502925"/>
    <w:rsid w:val="0050299F"/>
    <w:rsid w:val="00502CF2"/>
    <w:rsid w:val="00504F31"/>
    <w:rsid w:val="00505A28"/>
    <w:rsid w:val="005065F7"/>
    <w:rsid w:val="005075B7"/>
    <w:rsid w:val="00510266"/>
    <w:rsid w:val="00510B3A"/>
    <w:rsid w:val="00510E63"/>
    <w:rsid w:val="00511AF3"/>
    <w:rsid w:val="00511DCF"/>
    <w:rsid w:val="00513CFB"/>
    <w:rsid w:val="00515A10"/>
    <w:rsid w:val="0051674B"/>
    <w:rsid w:val="00520E92"/>
    <w:rsid w:val="00521AAE"/>
    <w:rsid w:val="00521ADB"/>
    <w:rsid w:val="00521C44"/>
    <w:rsid w:val="005227AD"/>
    <w:rsid w:val="0052287D"/>
    <w:rsid w:val="005232B6"/>
    <w:rsid w:val="00523363"/>
    <w:rsid w:val="00525371"/>
    <w:rsid w:val="0052659E"/>
    <w:rsid w:val="00526E27"/>
    <w:rsid w:val="00531235"/>
    <w:rsid w:val="00533A5B"/>
    <w:rsid w:val="00534341"/>
    <w:rsid w:val="00536A17"/>
    <w:rsid w:val="00540F77"/>
    <w:rsid w:val="005411F6"/>
    <w:rsid w:val="00541C07"/>
    <w:rsid w:val="00542D2A"/>
    <w:rsid w:val="00544BCD"/>
    <w:rsid w:val="00545824"/>
    <w:rsid w:val="0054595B"/>
    <w:rsid w:val="00550171"/>
    <w:rsid w:val="00550336"/>
    <w:rsid w:val="00550F2F"/>
    <w:rsid w:val="00551116"/>
    <w:rsid w:val="005536D6"/>
    <w:rsid w:val="005539D7"/>
    <w:rsid w:val="00554788"/>
    <w:rsid w:val="00555F1D"/>
    <w:rsid w:val="00556C6F"/>
    <w:rsid w:val="005615F8"/>
    <w:rsid w:val="00562BD3"/>
    <w:rsid w:val="00563605"/>
    <w:rsid w:val="00565454"/>
    <w:rsid w:val="00567675"/>
    <w:rsid w:val="00567CA5"/>
    <w:rsid w:val="00567F1E"/>
    <w:rsid w:val="00570020"/>
    <w:rsid w:val="00570221"/>
    <w:rsid w:val="0057110E"/>
    <w:rsid w:val="005730D1"/>
    <w:rsid w:val="0057524C"/>
    <w:rsid w:val="00576E86"/>
    <w:rsid w:val="005779F8"/>
    <w:rsid w:val="00581922"/>
    <w:rsid w:val="00583128"/>
    <w:rsid w:val="005842E5"/>
    <w:rsid w:val="00593517"/>
    <w:rsid w:val="0059492B"/>
    <w:rsid w:val="00594B5A"/>
    <w:rsid w:val="0059508F"/>
    <w:rsid w:val="00595546"/>
    <w:rsid w:val="00595B77"/>
    <w:rsid w:val="00597DD8"/>
    <w:rsid w:val="005A02D1"/>
    <w:rsid w:val="005A19E5"/>
    <w:rsid w:val="005A1C47"/>
    <w:rsid w:val="005A45E3"/>
    <w:rsid w:val="005A6662"/>
    <w:rsid w:val="005B035E"/>
    <w:rsid w:val="005B0A76"/>
    <w:rsid w:val="005B0C39"/>
    <w:rsid w:val="005B30F7"/>
    <w:rsid w:val="005B3398"/>
    <w:rsid w:val="005B426F"/>
    <w:rsid w:val="005B6721"/>
    <w:rsid w:val="005B69BF"/>
    <w:rsid w:val="005B6D3F"/>
    <w:rsid w:val="005C0518"/>
    <w:rsid w:val="005C0DF3"/>
    <w:rsid w:val="005C391A"/>
    <w:rsid w:val="005C4179"/>
    <w:rsid w:val="005C485B"/>
    <w:rsid w:val="005C6735"/>
    <w:rsid w:val="005C6E51"/>
    <w:rsid w:val="005C774E"/>
    <w:rsid w:val="005D0BD5"/>
    <w:rsid w:val="005D1517"/>
    <w:rsid w:val="005D1953"/>
    <w:rsid w:val="005D29DC"/>
    <w:rsid w:val="005D3AB7"/>
    <w:rsid w:val="005D4796"/>
    <w:rsid w:val="005D74EA"/>
    <w:rsid w:val="005D77B7"/>
    <w:rsid w:val="005D7FBF"/>
    <w:rsid w:val="005E048D"/>
    <w:rsid w:val="005E2BEF"/>
    <w:rsid w:val="005E30E7"/>
    <w:rsid w:val="005E4C17"/>
    <w:rsid w:val="005E5850"/>
    <w:rsid w:val="005E5B85"/>
    <w:rsid w:val="005E6A5E"/>
    <w:rsid w:val="005E6F10"/>
    <w:rsid w:val="005E7541"/>
    <w:rsid w:val="005F1350"/>
    <w:rsid w:val="005F1780"/>
    <w:rsid w:val="005F1DD0"/>
    <w:rsid w:val="005F3732"/>
    <w:rsid w:val="005F4D2D"/>
    <w:rsid w:val="00600720"/>
    <w:rsid w:val="00600852"/>
    <w:rsid w:val="0060337A"/>
    <w:rsid w:val="00603723"/>
    <w:rsid w:val="00610098"/>
    <w:rsid w:val="0061186B"/>
    <w:rsid w:val="00612228"/>
    <w:rsid w:val="00612483"/>
    <w:rsid w:val="00612AD6"/>
    <w:rsid w:val="00613B50"/>
    <w:rsid w:val="00614C6B"/>
    <w:rsid w:val="00616BB8"/>
    <w:rsid w:val="0061703C"/>
    <w:rsid w:val="00617BE5"/>
    <w:rsid w:val="00617E1F"/>
    <w:rsid w:val="00621987"/>
    <w:rsid w:val="00621D22"/>
    <w:rsid w:val="006223F3"/>
    <w:rsid w:val="00622412"/>
    <w:rsid w:val="0062385F"/>
    <w:rsid w:val="0062402C"/>
    <w:rsid w:val="006249DE"/>
    <w:rsid w:val="00624A01"/>
    <w:rsid w:val="006255B0"/>
    <w:rsid w:val="00626501"/>
    <w:rsid w:val="00626512"/>
    <w:rsid w:val="0062719C"/>
    <w:rsid w:val="00627861"/>
    <w:rsid w:val="006306BC"/>
    <w:rsid w:val="00632787"/>
    <w:rsid w:val="006327DA"/>
    <w:rsid w:val="006328B1"/>
    <w:rsid w:val="00633467"/>
    <w:rsid w:val="00633539"/>
    <w:rsid w:val="00634AAE"/>
    <w:rsid w:val="006357CF"/>
    <w:rsid w:val="00636703"/>
    <w:rsid w:val="00637929"/>
    <w:rsid w:val="006402F6"/>
    <w:rsid w:val="00641798"/>
    <w:rsid w:val="00641CF3"/>
    <w:rsid w:val="0064301D"/>
    <w:rsid w:val="00646857"/>
    <w:rsid w:val="00647C96"/>
    <w:rsid w:val="006515D3"/>
    <w:rsid w:val="00651953"/>
    <w:rsid w:val="00653569"/>
    <w:rsid w:val="006540E1"/>
    <w:rsid w:val="00654D35"/>
    <w:rsid w:val="006562A5"/>
    <w:rsid w:val="00657B65"/>
    <w:rsid w:val="00660C09"/>
    <w:rsid w:val="0066145D"/>
    <w:rsid w:val="006619E6"/>
    <w:rsid w:val="006622FD"/>
    <w:rsid w:val="00663583"/>
    <w:rsid w:val="006642EC"/>
    <w:rsid w:val="006643C1"/>
    <w:rsid w:val="00665116"/>
    <w:rsid w:val="0066516E"/>
    <w:rsid w:val="00665BA8"/>
    <w:rsid w:val="00670F34"/>
    <w:rsid w:val="00671A72"/>
    <w:rsid w:val="00671F49"/>
    <w:rsid w:val="006724A9"/>
    <w:rsid w:val="00674750"/>
    <w:rsid w:val="00674B56"/>
    <w:rsid w:val="00674F3C"/>
    <w:rsid w:val="006752CD"/>
    <w:rsid w:val="00676000"/>
    <w:rsid w:val="00680FED"/>
    <w:rsid w:val="00681D99"/>
    <w:rsid w:val="0068350B"/>
    <w:rsid w:val="00684013"/>
    <w:rsid w:val="006840CF"/>
    <w:rsid w:val="00684680"/>
    <w:rsid w:val="00685AF6"/>
    <w:rsid w:val="0068782C"/>
    <w:rsid w:val="00687E15"/>
    <w:rsid w:val="00690746"/>
    <w:rsid w:val="006913AF"/>
    <w:rsid w:val="0069169A"/>
    <w:rsid w:val="006943A8"/>
    <w:rsid w:val="006953B0"/>
    <w:rsid w:val="00695C04"/>
    <w:rsid w:val="006964E7"/>
    <w:rsid w:val="00696B4B"/>
    <w:rsid w:val="00697490"/>
    <w:rsid w:val="00697933"/>
    <w:rsid w:val="006A13F6"/>
    <w:rsid w:val="006A1781"/>
    <w:rsid w:val="006A17C5"/>
    <w:rsid w:val="006A386D"/>
    <w:rsid w:val="006A4868"/>
    <w:rsid w:val="006A4E31"/>
    <w:rsid w:val="006A53B3"/>
    <w:rsid w:val="006A5475"/>
    <w:rsid w:val="006A79C1"/>
    <w:rsid w:val="006A7FFC"/>
    <w:rsid w:val="006B0D99"/>
    <w:rsid w:val="006B34A3"/>
    <w:rsid w:val="006B434B"/>
    <w:rsid w:val="006B5A2E"/>
    <w:rsid w:val="006B5E9B"/>
    <w:rsid w:val="006B64D8"/>
    <w:rsid w:val="006B7631"/>
    <w:rsid w:val="006C1984"/>
    <w:rsid w:val="006C1D3E"/>
    <w:rsid w:val="006C5D06"/>
    <w:rsid w:val="006C6589"/>
    <w:rsid w:val="006C68FE"/>
    <w:rsid w:val="006D116E"/>
    <w:rsid w:val="006D2DF2"/>
    <w:rsid w:val="006D3E92"/>
    <w:rsid w:val="006D5ACC"/>
    <w:rsid w:val="006D60E1"/>
    <w:rsid w:val="006E0BD8"/>
    <w:rsid w:val="006E1B8C"/>
    <w:rsid w:val="006E2F5C"/>
    <w:rsid w:val="006E3120"/>
    <w:rsid w:val="006E4933"/>
    <w:rsid w:val="006F023A"/>
    <w:rsid w:val="006F066B"/>
    <w:rsid w:val="006F077E"/>
    <w:rsid w:val="006F17E3"/>
    <w:rsid w:val="006F22E6"/>
    <w:rsid w:val="006F381A"/>
    <w:rsid w:val="006F492C"/>
    <w:rsid w:val="006F54F0"/>
    <w:rsid w:val="006F6B4A"/>
    <w:rsid w:val="00700075"/>
    <w:rsid w:val="00701DFD"/>
    <w:rsid w:val="0070308B"/>
    <w:rsid w:val="00703801"/>
    <w:rsid w:val="00703C31"/>
    <w:rsid w:val="00706C31"/>
    <w:rsid w:val="00707572"/>
    <w:rsid w:val="00707BD4"/>
    <w:rsid w:val="00711270"/>
    <w:rsid w:val="0071402A"/>
    <w:rsid w:val="0071456B"/>
    <w:rsid w:val="007153A8"/>
    <w:rsid w:val="007156F5"/>
    <w:rsid w:val="0071633C"/>
    <w:rsid w:val="00721C9B"/>
    <w:rsid w:val="00723763"/>
    <w:rsid w:val="007242BA"/>
    <w:rsid w:val="00724593"/>
    <w:rsid w:val="00725031"/>
    <w:rsid w:val="00726D29"/>
    <w:rsid w:val="00730CF9"/>
    <w:rsid w:val="00730D04"/>
    <w:rsid w:val="00735336"/>
    <w:rsid w:val="00736ED4"/>
    <w:rsid w:val="00737D4D"/>
    <w:rsid w:val="00740026"/>
    <w:rsid w:val="007406A0"/>
    <w:rsid w:val="007422D3"/>
    <w:rsid w:val="00742815"/>
    <w:rsid w:val="007438C5"/>
    <w:rsid w:val="00745405"/>
    <w:rsid w:val="00745CB1"/>
    <w:rsid w:val="007467EE"/>
    <w:rsid w:val="007500EB"/>
    <w:rsid w:val="0075106D"/>
    <w:rsid w:val="00753A9B"/>
    <w:rsid w:val="00753F25"/>
    <w:rsid w:val="0075464D"/>
    <w:rsid w:val="00754D03"/>
    <w:rsid w:val="00755863"/>
    <w:rsid w:val="00756A95"/>
    <w:rsid w:val="00756C91"/>
    <w:rsid w:val="0075761B"/>
    <w:rsid w:val="00757DED"/>
    <w:rsid w:val="00760420"/>
    <w:rsid w:val="007606B9"/>
    <w:rsid w:val="00760792"/>
    <w:rsid w:val="00763464"/>
    <w:rsid w:val="00763DD8"/>
    <w:rsid w:val="0076444A"/>
    <w:rsid w:val="00764D65"/>
    <w:rsid w:val="00765627"/>
    <w:rsid w:val="00765654"/>
    <w:rsid w:val="00765982"/>
    <w:rsid w:val="007667FC"/>
    <w:rsid w:val="00766E63"/>
    <w:rsid w:val="00767521"/>
    <w:rsid w:val="00770E3D"/>
    <w:rsid w:val="00771FBE"/>
    <w:rsid w:val="0077267D"/>
    <w:rsid w:val="00772F45"/>
    <w:rsid w:val="00774846"/>
    <w:rsid w:val="00776423"/>
    <w:rsid w:val="007766AC"/>
    <w:rsid w:val="00776CBE"/>
    <w:rsid w:val="00776EA1"/>
    <w:rsid w:val="00777BD9"/>
    <w:rsid w:val="0078001D"/>
    <w:rsid w:val="0078047F"/>
    <w:rsid w:val="00781E33"/>
    <w:rsid w:val="0078200F"/>
    <w:rsid w:val="00782A4F"/>
    <w:rsid w:val="00783F8B"/>
    <w:rsid w:val="007840F9"/>
    <w:rsid w:val="00786BE9"/>
    <w:rsid w:val="00786F39"/>
    <w:rsid w:val="0079016E"/>
    <w:rsid w:val="00791B6A"/>
    <w:rsid w:val="00792F3D"/>
    <w:rsid w:val="007939BF"/>
    <w:rsid w:val="00793A08"/>
    <w:rsid w:val="00793C0F"/>
    <w:rsid w:val="00793E92"/>
    <w:rsid w:val="00794B80"/>
    <w:rsid w:val="00795F6D"/>
    <w:rsid w:val="0079705F"/>
    <w:rsid w:val="007A2729"/>
    <w:rsid w:val="007A4E9F"/>
    <w:rsid w:val="007A6781"/>
    <w:rsid w:val="007A6E3C"/>
    <w:rsid w:val="007A78AB"/>
    <w:rsid w:val="007B13B3"/>
    <w:rsid w:val="007B5016"/>
    <w:rsid w:val="007B7AE6"/>
    <w:rsid w:val="007C04C1"/>
    <w:rsid w:val="007C0A7F"/>
    <w:rsid w:val="007C200E"/>
    <w:rsid w:val="007C2CFD"/>
    <w:rsid w:val="007C2F4C"/>
    <w:rsid w:val="007C53C2"/>
    <w:rsid w:val="007C5F6D"/>
    <w:rsid w:val="007C6347"/>
    <w:rsid w:val="007C7746"/>
    <w:rsid w:val="007D00F1"/>
    <w:rsid w:val="007D07C9"/>
    <w:rsid w:val="007D1B61"/>
    <w:rsid w:val="007D1E96"/>
    <w:rsid w:val="007D41BD"/>
    <w:rsid w:val="007D4720"/>
    <w:rsid w:val="007D4AC8"/>
    <w:rsid w:val="007D67E9"/>
    <w:rsid w:val="007D7530"/>
    <w:rsid w:val="007D761D"/>
    <w:rsid w:val="007E012C"/>
    <w:rsid w:val="007E1A5A"/>
    <w:rsid w:val="007E2A28"/>
    <w:rsid w:val="007E62A5"/>
    <w:rsid w:val="007E6352"/>
    <w:rsid w:val="007E7481"/>
    <w:rsid w:val="007E75B3"/>
    <w:rsid w:val="007E76C6"/>
    <w:rsid w:val="007E76E7"/>
    <w:rsid w:val="007F0647"/>
    <w:rsid w:val="007F1096"/>
    <w:rsid w:val="007F1BB2"/>
    <w:rsid w:val="007F1EBC"/>
    <w:rsid w:val="007F4619"/>
    <w:rsid w:val="007F569C"/>
    <w:rsid w:val="007F612C"/>
    <w:rsid w:val="0080084F"/>
    <w:rsid w:val="0080105E"/>
    <w:rsid w:val="008016EA"/>
    <w:rsid w:val="00802696"/>
    <w:rsid w:val="00802A10"/>
    <w:rsid w:val="0080590B"/>
    <w:rsid w:val="0081061F"/>
    <w:rsid w:val="00812B2E"/>
    <w:rsid w:val="008165BB"/>
    <w:rsid w:val="0082377A"/>
    <w:rsid w:val="008238E4"/>
    <w:rsid w:val="0082463A"/>
    <w:rsid w:val="00824F16"/>
    <w:rsid w:val="00826780"/>
    <w:rsid w:val="00830DF4"/>
    <w:rsid w:val="0083121D"/>
    <w:rsid w:val="00831E4B"/>
    <w:rsid w:val="0083226C"/>
    <w:rsid w:val="008331E3"/>
    <w:rsid w:val="00834F45"/>
    <w:rsid w:val="0083681B"/>
    <w:rsid w:val="0083796E"/>
    <w:rsid w:val="00841F43"/>
    <w:rsid w:val="00842D4C"/>
    <w:rsid w:val="00843D06"/>
    <w:rsid w:val="00843F86"/>
    <w:rsid w:val="00844F8D"/>
    <w:rsid w:val="00845844"/>
    <w:rsid w:val="00845F22"/>
    <w:rsid w:val="00847AF7"/>
    <w:rsid w:val="00847F13"/>
    <w:rsid w:val="0085049F"/>
    <w:rsid w:val="008519F5"/>
    <w:rsid w:val="0085200B"/>
    <w:rsid w:val="00854800"/>
    <w:rsid w:val="0085496E"/>
    <w:rsid w:val="00855158"/>
    <w:rsid w:val="008563B6"/>
    <w:rsid w:val="00856BBE"/>
    <w:rsid w:val="008621A9"/>
    <w:rsid w:val="008642A9"/>
    <w:rsid w:val="00865CCC"/>
    <w:rsid w:val="00866309"/>
    <w:rsid w:val="008679EB"/>
    <w:rsid w:val="008679F9"/>
    <w:rsid w:val="00870110"/>
    <w:rsid w:val="008718B4"/>
    <w:rsid w:val="00872241"/>
    <w:rsid w:val="00873AE0"/>
    <w:rsid w:val="00873F35"/>
    <w:rsid w:val="00874E2D"/>
    <w:rsid w:val="00875591"/>
    <w:rsid w:val="00877C92"/>
    <w:rsid w:val="00880364"/>
    <w:rsid w:val="00881462"/>
    <w:rsid w:val="008879D2"/>
    <w:rsid w:val="00890E10"/>
    <w:rsid w:val="008938F4"/>
    <w:rsid w:val="00895DCD"/>
    <w:rsid w:val="008A038F"/>
    <w:rsid w:val="008A1193"/>
    <w:rsid w:val="008A3474"/>
    <w:rsid w:val="008A3E1E"/>
    <w:rsid w:val="008A3F57"/>
    <w:rsid w:val="008A48B7"/>
    <w:rsid w:val="008A55CF"/>
    <w:rsid w:val="008A5FBB"/>
    <w:rsid w:val="008A6DAD"/>
    <w:rsid w:val="008B25F8"/>
    <w:rsid w:val="008B2D83"/>
    <w:rsid w:val="008B4ADE"/>
    <w:rsid w:val="008B505B"/>
    <w:rsid w:val="008C3FBA"/>
    <w:rsid w:val="008D07F9"/>
    <w:rsid w:val="008D10AA"/>
    <w:rsid w:val="008D2573"/>
    <w:rsid w:val="008D40EF"/>
    <w:rsid w:val="008D5203"/>
    <w:rsid w:val="008D6D16"/>
    <w:rsid w:val="008E0C12"/>
    <w:rsid w:val="008E1190"/>
    <w:rsid w:val="008E3CA6"/>
    <w:rsid w:val="008E42E2"/>
    <w:rsid w:val="008E4305"/>
    <w:rsid w:val="008E4BB8"/>
    <w:rsid w:val="008E4BF5"/>
    <w:rsid w:val="008E5E48"/>
    <w:rsid w:val="008E6D8B"/>
    <w:rsid w:val="008E7124"/>
    <w:rsid w:val="008E7B77"/>
    <w:rsid w:val="008F1F50"/>
    <w:rsid w:val="008F2750"/>
    <w:rsid w:val="008F2DE8"/>
    <w:rsid w:val="008F33FB"/>
    <w:rsid w:val="008F3AFB"/>
    <w:rsid w:val="008F4EF2"/>
    <w:rsid w:val="008F6272"/>
    <w:rsid w:val="008F69E7"/>
    <w:rsid w:val="00901657"/>
    <w:rsid w:val="00901D00"/>
    <w:rsid w:val="009039F8"/>
    <w:rsid w:val="00903C3E"/>
    <w:rsid w:val="00903E46"/>
    <w:rsid w:val="0091022D"/>
    <w:rsid w:val="009121D5"/>
    <w:rsid w:val="00920D6A"/>
    <w:rsid w:val="009216FA"/>
    <w:rsid w:val="00921BB7"/>
    <w:rsid w:val="0092260A"/>
    <w:rsid w:val="00922EEF"/>
    <w:rsid w:val="00923476"/>
    <w:rsid w:val="009240A5"/>
    <w:rsid w:val="009260C2"/>
    <w:rsid w:val="00927198"/>
    <w:rsid w:val="0092756A"/>
    <w:rsid w:val="00930575"/>
    <w:rsid w:val="00931674"/>
    <w:rsid w:val="00934BF4"/>
    <w:rsid w:val="00934C67"/>
    <w:rsid w:val="00934E2D"/>
    <w:rsid w:val="0093578B"/>
    <w:rsid w:val="0093632B"/>
    <w:rsid w:val="00936FE5"/>
    <w:rsid w:val="009373BB"/>
    <w:rsid w:val="00937E6F"/>
    <w:rsid w:val="009408D2"/>
    <w:rsid w:val="009436C7"/>
    <w:rsid w:val="009436E6"/>
    <w:rsid w:val="009452B8"/>
    <w:rsid w:val="00946FB1"/>
    <w:rsid w:val="00947268"/>
    <w:rsid w:val="00950119"/>
    <w:rsid w:val="00952191"/>
    <w:rsid w:val="0095250A"/>
    <w:rsid w:val="009543DF"/>
    <w:rsid w:val="00954D08"/>
    <w:rsid w:val="0095707B"/>
    <w:rsid w:val="009574B1"/>
    <w:rsid w:val="009576C7"/>
    <w:rsid w:val="0096132D"/>
    <w:rsid w:val="009622DE"/>
    <w:rsid w:val="00962576"/>
    <w:rsid w:val="009637DE"/>
    <w:rsid w:val="00963BDB"/>
    <w:rsid w:val="00964171"/>
    <w:rsid w:val="00964268"/>
    <w:rsid w:val="009646C0"/>
    <w:rsid w:val="00964876"/>
    <w:rsid w:val="009651C8"/>
    <w:rsid w:val="0096640B"/>
    <w:rsid w:val="009703B0"/>
    <w:rsid w:val="009712EA"/>
    <w:rsid w:val="00971465"/>
    <w:rsid w:val="009717A4"/>
    <w:rsid w:val="00971A4E"/>
    <w:rsid w:val="009724CE"/>
    <w:rsid w:val="00972E6A"/>
    <w:rsid w:val="00974835"/>
    <w:rsid w:val="00975980"/>
    <w:rsid w:val="009765FE"/>
    <w:rsid w:val="00977304"/>
    <w:rsid w:val="00977FAC"/>
    <w:rsid w:val="0098062C"/>
    <w:rsid w:val="009814B8"/>
    <w:rsid w:val="009821A1"/>
    <w:rsid w:val="00983454"/>
    <w:rsid w:val="0098382D"/>
    <w:rsid w:val="0098545A"/>
    <w:rsid w:val="0098562E"/>
    <w:rsid w:val="009877F9"/>
    <w:rsid w:val="0099006C"/>
    <w:rsid w:val="0099166D"/>
    <w:rsid w:val="00991E8E"/>
    <w:rsid w:val="009935C3"/>
    <w:rsid w:val="0099381B"/>
    <w:rsid w:val="00993C07"/>
    <w:rsid w:val="00996AB4"/>
    <w:rsid w:val="009A23FF"/>
    <w:rsid w:val="009A2CE9"/>
    <w:rsid w:val="009A3102"/>
    <w:rsid w:val="009A6713"/>
    <w:rsid w:val="009A674A"/>
    <w:rsid w:val="009B0F72"/>
    <w:rsid w:val="009B275D"/>
    <w:rsid w:val="009B2AE0"/>
    <w:rsid w:val="009B4D82"/>
    <w:rsid w:val="009B5825"/>
    <w:rsid w:val="009B5E29"/>
    <w:rsid w:val="009B676D"/>
    <w:rsid w:val="009C2D21"/>
    <w:rsid w:val="009C42B5"/>
    <w:rsid w:val="009C5D35"/>
    <w:rsid w:val="009D31DD"/>
    <w:rsid w:val="009D3470"/>
    <w:rsid w:val="009D3672"/>
    <w:rsid w:val="009D45B2"/>
    <w:rsid w:val="009D483E"/>
    <w:rsid w:val="009D5F51"/>
    <w:rsid w:val="009D6479"/>
    <w:rsid w:val="009D662E"/>
    <w:rsid w:val="009D7A3D"/>
    <w:rsid w:val="009E1912"/>
    <w:rsid w:val="009E27D8"/>
    <w:rsid w:val="009E35FB"/>
    <w:rsid w:val="009E3D36"/>
    <w:rsid w:val="009E3F2A"/>
    <w:rsid w:val="009E40D3"/>
    <w:rsid w:val="009E66FE"/>
    <w:rsid w:val="009E6E93"/>
    <w:rsid w:val="009E7BA4"/>
    <w:rsid w:val="009F0490"/>
    <w:rsid w:val="009F1CB9"/>
    <w:rsid w:val="009F338C"/>
    <w:rsid w:val="009F3D37"/>
    <w:rsid w:val="009F486B"/>
    <w:rsid w:val="009F4A37"/>
    <w:rsid w:val="009F53E8"/>
    <w:rsid w:val="009F5DC1"/>
    <w:rsid w:val="009F702E"/>
    <w:rsid w:val="009F7063"/>
    <w:rsid w:val="009F7499"/>
    <w:rsid w:val="00A01361"/>
    <w:rsid w:val="00A05758"/>
    <w:rsid w:val="00A06819"/>
    <w:rsid w:val="00A07CA7"/>
    <w:rsid w:val="00A11462"/>
    <w:rsid w:val="00A171E1"/>
    <w:rsid w:val="00A206C2"/>
    <w:rsid w:val="00A23511"/>
    <w:rsid w:val="00A23AC4"/>
    <w:rsid w:val="00A24EFC"/>
    <w:rsid w:val="00A2599C"/>
    <w:rsid w:val="00A25C55"/>
    <w:rsid w:val="00A3098D"/>
    <w:rsid w:val="00A31F94"/>
    <w:rsid w:val="00A334B7"/>
    <w:rsid w:val="00A36C98"/>
    <w:rsid w:val="00A37E15"/>
    <w:rsid w:val="00A40FAA"/>
    <w:rsid w:val="00A411A0"/>
    <w:rsid w:val="00A4235E"/>
    <w:rsid w:val="00A42643"/>
    <w:rsid w:val="00A42950"/>
    <w:rsid w:val="00A4360B"/>
    <w:rsid w:val="00A44B43"/>
    <w:rsid w:val="00A44FF2"/>
    <w:rsid w:val="00A5055F"/>
    <w:rsid w:val="00A51AC0"/>
    <w:rsid w:val="00A540F5"/>
    <w:rsid w:val="00A550D3"/>
    <w:rsid w:val="00A55758"/>
    <w:rsid w:val="00A559DD"/>
    <w:rsid w:val="00A56481"/>
    <w:rsid w:val="00A56CB7"/>
    <w:rsid w:val="00A57563"/>
    <w:rsid w:val="00A610E1"/>
    <w:rsid w:val="00A614A2"/>
    <w:rsid w:val="00A6226E"/>
    <w:rsid w:val="00A64147"/>
    <w:rsid w:val="00A647A2"/>
    <w:rsid w:val="00A65D08"/>
    <w:rsid w:val="00A66BB9"/>
    <w:rsid w:val="00A66F8F"/>
    <w:rsid w:val="00A67D71"/>
    <w:rsid w:val="00A72190"/>
    <w:rsid w:val="00A72FBF"/>
    <w:rsid w:val="00A73338"/>
    <w:rsid w:val="00A73E2F"/>
    <w:rsid w:val="00A750FC"/>
    <w:rsid w:val="00A75ADF"/>
    <w:rsid w:val="00A75EC0"/>
    <w:rsid w:val="00A7784B"/>
    <w:rsid w:val="00A8105F"/>
    <w:rsid w:val="00A82E74"/>
    <w:rsid w:val="00A83F53"/>
    <w:rsid w:val="00A8441B"/>
    <w:rsid w:val="00A85ADE"/>
    <w:rsid w:val="00A85F71"/>
    <w:rsid w:val="00A86360"/>
    <w:rsid w:val="00A87773"/>
    <w:rsid w:val="00A946FC"/>
    <w:rsid w:val="00A965E8"/>
    <w:rsid w:val="00A977C7"/>
    <w:rsid w:val="00A97880"/>
    <w:rsid w:val="00A97AD5"/>
    <w:rsid w:val="00AA3E43"/>
    <w:rsid w:val="00AA47A9"/>
    <w:rsid w:val="00AA4BF1"/>
    <w:rsid w:val="00AA5AF7"/>
    <w:rsid w:val="00AA5B56"/>
    <w:rsid w:val="00AA5DC9"/>
    <w:rsid w:val="00AA6C3C"/>
    <w:rsid w:val="00AB0B77"/>
    <w:rsid w:val="00AB2CB4"/>
    <w:rsid w:val="00AB4145"/>
    <w:rsid w:val="00AB4780"/>
    <w:rsid w:val="00AB66B6"/>
    <w:rsid w:val="00AB6726"/>
    <w:rsid w:val="00AB67BE"/>
    <w:rsid w:val="00AC0C17"/>
    <w:rsid w:val="00AC15B5"/>
    <w:rsid w:val="00AC26FA"/>
    <w:rsid w:val="00AC75AB"/>
    <w:rsid w:val="00AC7E42"/>
    <w:rsid w:val="00AD02BB"/>
    <w:rsid w:val="00AD084D"/>
    <w:rsid w:val="00AD42CB"/>
    <w:rsid w:val="00AD45A0"/>
    <w:rsid w:val="00AD6DCD"/>
    <w:rsid w:val="00AE3117"/>
    <w:rsid w:val="00AE3F1F"/>
    <w:rsid w:val="00AE528E"/>
    <w:rsid w:val="00AE5D71"/>
    <w:rsid w:val="00AE6015"/>
    <w:rsid w:val="00AE64F9"/>
    <w:rsid w:val="00AE772C"/>
    <w:rsid w:val="00AF0A89"/>
    <w:rsid w:val="00AF41C2"/>
    <w:rsid w:val="00AF5726"/>
    <w:rsid w:val="00AF7531"/>
    <w:rsid w:val="00AF7CC1"/>
    <w:rsid w:val="00AF7CD7"/>
    <w:rsid w:val="00B00981"/>
    <w:rsid w:val="00B00E24"/>
    <w:rsid w:val="00B012AB"/>
    <w:rsid w:val="00B01DB9"/>
    <w:rsid w:val="00B02010"/>
    <w:rsid w:val="00B02C21"/>
    <w:rsid w:val="00B0640F"/>
    <w:rsid w:val="00B111AD"/>
    <w:rsid w:val="00B13D60"/>
    <w:rsid w:val="00B15FCB"/>
    <w:rsid w:val="00B16DF0"/>
    <w:rsid w:val="00B17FE4"/>
    <w:rsid w:val="00B20B06"/>
    <w:rsid w:val="00B21534"/>
    <w:rsid w:val="00B223EB"/>
    <w:rsid w:val="00B22725"/>
    <w:rsid w:val="00B22899"/>
    <w:rsid w:val="00B270C5"/>
    <w:rsid w:val="00B27456"/>
    <w:rsid w:val="00B3354C"/>
    <w:rsid w:val="00B336B3"/>
    <w:rsid w:val="00B36A7E"/>
    <w:rsid w:val="00B36D51"/>
    <w:rsid w:val="00B40379"/>
    <w:rsid w:val="00B41633"/>
    <w:rsid w:val="00B428D2"/>
    <w:rsid w:val="00B4383A"/>
    <w:rsid w:val="00B4465A"/>
    <w:rsid w:val="00B450F9"/>
    <w:rsid w:val="00B51D37"/>
    <w:rsid w:val="00B52ADB"/>
    <w:rsid w:val="00B544B5"/>
    <w:rsid w:val="00B5456F"/>
    <w:rsid w:val="00B550A6"/>
    <w:rsid w:val="00B55C2B"/>
    <w:rsid w:val="00B56CB9"/>
    <w:rsid w:val="00B57677"/>
    <w:rsid w:val="00B603FF"/>
    <w:rsid w:val="00B60AD1"/>
    <w:rsid w:val="00B60E3B"/>
    <w:rsid w:val="00B624DF"/>
    <w:rsid w:val="00B62A47"/>
    <w:rsid w:val="00B6544D"/>
    <w:rsid w:val="00B656CB"/>
    <w:rsid w:val="00B65C10"/>
    <w:rsid w:val="00B6705F"/>
    <w:rsid w:val="00B7210B"/>
    <w:rsid w:val="00B75218"/>
    <w:rsid w:val="00B7662C"/>
    <w:rsid w:val="00B77DD3"/>
    <w:rsid w:val="00B8076B"/>
    <w:rsid w:val="00B80D31"/>
    <w:rsid w:val="00B81D2A"/>
    <w:rsid w:val="00B9406A"/>
    <w:rsid w:val="00B94A71"/>
    <w:rsid w:val="00B94CDB"/>
    <w:rsid w:val="00B95A7E"/>
    <w:rsid w:val="00B96293"/>
    <w:rsid w:val="00B96F88"/>
    <w:rsid w:val="00B976EF"/>
    <w:rsid w:val="00BA0B65"/>
    <w:rsid w:val="00BA195D"/>
    <w:rsid w:val="00BA3704"/>
    <w:rsid w:val="00BA6A55"/>
    <w:rsid w:val="00BA79A1"/>
    <w:rsid w:val="00BA7CB4"/>
    <w:rsid w:val="00BB01BB"/>
    <w:rsid w:val="00BB26F3"/>
    <w:rsid w:val="00BB4306"/>
    <w:rsid w:val="00BB47F3"/>
    <w:rsid w:val="00BB5A10"/>
    <w:rsid w:val="00BB5BFB"/>
    <w:rsid w:val="00BB7183"/>
    <w:rsid w:val="00BB72BB"/>
    <w:rsid w:val="00BB7360"/>
    <w:rsid w:val="00BB7B0C"/>
    <w:rsid w:val="00BC0044"/>
    <w:rsid w:val="00BC0537"/>
    <w:rsid w:val="00BC2144"/>
    <w:rsid w:val="00BC3D1D"/>
    <w:rsid w:val="00BC6E74"/>
    <w:rsid w:val="00BD1C6B"/>
    <w:rsid w:val="00BD2A8C"/>
    <w:rsid w:val="00BD5E36"/>
    <w:rsid w:val="00BD6B6E"/>
    <w:rsid w:val="00BD734D"/>
    <w:rsid w:val="00BE0885"/>
    <w:rsid w:val="00BE27CB"/>
    <w:rsid w:val="00BE3343"/>
    <w:rsid w:val="00BE4208"/>
    <w:rsid w:val="00BE6A54"/>
    <w:rsid w:val="00BE6ECA"/>
    <w:rsid w:val="00BE7682"/>
    <w:rsid w:val="00BF0675"/>
    <w:rsid w:val="00BF1AE6"/>
    <w:rsid w:val="00BF3B19"/>
    <w:rsid w:val="00BF449C"/>
    <w:rsid w:val="00BF4B6E"/>
    <w:rsid w:val="00BF7034"/>
    <w:rsid w:val="00BF7776"/>
    <w:rsid w:val="00C02238"/>
    <w:rsid w:val="00C027AD"/>
    <w:rsid w:val="00C05220"/>
    <w:rsid w:val="00C07301"/>
    <w:rsid w:val="00C10A76"/>
    <w:rsid w:val="00C125B9"/>
    <w:rsid w:val="00C14B58"/>
    <w:rsid w:val="00C160E7"/>
    <w:rsid w:val="00C16ADA"/>
    <w:rsid w:val="00C17342"/>
    <w:rsid w:val="00C2100F"/>
    <w:rsid w:val="00C2287D"/>
    <w:rsid w:val="00C257D2"/>
    <w:rsid w:val="00C268FF"/>
    <w:rsid w:val="00C27777"/>
    <w:rsid w:val="00C3054A"/>
    <w:rsid w:val="00C3182B"/>
    <w:rsid w:val="00C31A8C"/>
    <w:rsid w:val="00C31E5B"/>
    <w:rsid w:val="00C322BC"/>
    <w:rsid w:val="00C32BBD"/>
    <w:rsid w:val="00C33E66"/>
    <w:rsid w:val="00C340D3"/>
    <w:rsid w:val="00C341DD"/>
    <w:rsid w:val="00C3727B"/>
    <w:rsid w:val="00C37C3D"/>
    <w:rsid w:val="00C40D7C"/>
    <w:rsid w:val="00C4130A"/>
    <w:rsid w:val="00C413A5"/>
    <w:rsid w:val="00C43612"/>
    <w:rsid w:val="00C44A85"/>
    <w:rsid w:val="00C463EE"/>
    <w:rsid w:val="00C51644"/>
    <w:rsid w:val="00C516E6"/>
    <w:rsid w:val="00C53F8F"/>
    <w:rsid w:val="00C541ED"/>
    <w:rsid w:val="00C54ACC"/>
    <w:rsid w:val="00C55BBC"/>
    <w:rsid w:val="00C561B1"/>
    <w:rsid w:val="00C57754"/>
    <w:rsid w:val="00C61660"/>
    <w:rsid w:val="00C6284E"/>
    <w:rsid w:val="00C64AB2"/>
    <w:rsid w:val="00C64B0F"/>
    <w:rsid w:val="00C6508E"/>
    <w:rsid w:val="00C654F0"/>
    <w:rsid w:val="00C65637"/>
    <w:rsid w:val="00C65DBD"/>
    <w:rsid w:val="00C663CF"/>
    <w:rsid w:val="00C66975"/>
    <w:rsid w:val="00C70E26"/>
    <w:rsid w:val="00C732D4"/>
    <w:rsid w:val="00C734F3"/>
    <w:rsid w:val="00C73A8C"/>
    <w:rsid w:val="00C75692"/>
    <w:rsid w:val="00C76D97"/>
    <w:rsid w:val="00C773C7"/>
    <w:rsid w:val="00C81195"/>
    <w:rsid w:val="00C81BD0"/>
    <w:rsid w:val="00C820B5"/>
    <w:rsid w:val="00C82A00"/>
    <w:rsid w:val="00C8444C"/>
    <w:rsid w:val="00C85B0E"/>
    <w:rsid w:val="00C879D3"/>
    <w:rsid w:val="00C879E7"/>
    <w:rsid w:val="00C87DA4"/>
    <w:rsid w:val="00C938BA"/>
    <w:rsid w:val="00C94055"/>
    <w:rsid w:val="00C94E43"/>
    <w:rsid w:val="00C95701"/>
    <w:rsid w:val="00C95AA6"/>
    <w:rsid w:val="00C95F18"/>
    <w:rsid w:val="00C96025"/>
    <w:rsid w:val="00C964EE"/>
    <w:rsid w:val="00C9742F"/>
    <w:rsid w:val="00C97FCC"/>
    <w:rsid w:val="00CA0070"/>
    <w:rsid w:val="00CA0C80"/>
    <w:rsid w:val="00CA15FF"/>
    <w:rsid w:val="00CA2A23"/>
    <w:rsid w:val="00CA48A7"/>
    <w:rsid w:val="00CA48C8"/>
    <w:rsid w:val="00CA6F10"/>
    <w:rsid w:val="00CB1B6F"/>
    <w:rsid w:val="00CB29A1"/>
    <w:rsid w:val="00CB2E01"/>
    <w:rsid w:val="00CB3451"/>
    <w:rsid w:val="00CB5F91"/>
    <w:rsid w:val="00CB73F1"/>
    <w:rsid w:val="00CB7C67"/>
    <w:rsid w:val="00CC16A9"/>
    <w:rsid w:val="00CC29C9"/>
    <w:rsid w:val="00CC3487"/>
    <w:rsid w:val="00CC63F3"/>
    <w:rsid w:val="00CD0969"/>
    <w:rsid w:val="00CD2A48"/>
    <w:rsid w:val="00CD3EC8"/>
    <w:rsid w:val="00CD480F"/>
    <w:rsid w:val="00CD4C8A"/>
    <w:rsid w:val="00CD4F63"/>
    <w:rsid w:val="00CD6069"/>
    <w:rsid w:val="00CD6298"/>
    <w:rsid w:val="00CD662D"/>
    <w:rsid w:val="00CD7836"/>
    <w:rsid w:val="00CE0237"/>
    <w:rsid w:val="00CE3936"/>
    <w:rsid w:val="00CE4415"/>
    <w:rsid w:val="00CE44E7"/>
    <w:rsid w:val="00CE4A5B"/>
    <w:rsid w:val="00CE6000"/>
    <w:rsid w:val="00CE67D2"/>
    <w:rsid w:val="00CE6AFC"/>
    <w:rsid w:val="00CE6BE3"/>
    <w:rsid w:val="00CF1662"/>
    <w:rsid w:val="00CF189C"/>
    <w:rsid w:val="00CF200B"/>
    <w:rsid w:val="00CF32FD"/>
    <w:rsid w:val="00CF352D"/>
    <w:rsid w:val="00CF363D"/>
    <w:rsid w:val="00CF369E"/>
    <w:rsid w:val="00CF446C"/>
    <w:rsid w:val="00CF4B3F"/>
    <w:rsid w:val="00CF6597"/>
    <w:rsid w:val="00CF6F29"/>
    <w:rsid w:val="00D0022B"/>
    <w:rsid w:val="00D00282"/>
    <w:rsid w:val="00D00F00"/>
    <w:rsid w:val="00D013DA"/>
    <w:rsid w:val="00D01BAE"/>
    <w:rsid w:val="00D02E63"/>
    <w:rsid w:val="00D02EC0"/>
    <w:rsid w:val="00D03825"/>
    <w:rsid w:val="00D03A07"/>
    <w:rsid w:val="00D070DC"/>
    <w:rsid w:val="00D07EA5"/>
    <w:rsid w:val="00D1001A"/>
    <w:rsid w:val="00D102AA"/>
    <w:rsid w:val="00D11407"/>
    <w:rsid w:val="00D11934"/>
    <w:rsid w:val="00D148A2"/>
    <w:rsid w:val="00D15903"/>
    <w:rsid w:val="00D2147B"/>
    <w:rsid w:val="00D21AA1"/>
    <w:rsid w:val="00D23B33"/>
    <w:rsid w:val="00D25815"/>
    <w:rsid w:val="00D2659C"/>
    <w:rsid w:val="00D2774D"/>
    <w:rsid w:val="00D27AC5"/>
    <w:rsid w:val="00D27B94"/>
    <w:rsid w:val="00D321CE"/>
    <w:rsid w:val="00D3222F"/>
    <w:rsid w:val="00D331BE"/>
    <w:rsid w:val="00D343F8"/>
    <w:rsid w:val="00D35535"/>
    <w:rsid w:val="00D3622A"/>
    <w:rsid w:val="00D37DD6"/>
    <w:rsid w:val="00D404CD"/>
    <w:rsid w:val="00D40510"/>
    <w:rsid w:val="00D43E7D"/>
    <w:rsid w:val="00D4479D"/>
    <w:rsid w:val="00D44D94"/>
    <w:rsid w:val="00D44F11"/>
    <w:rsid w:val="00D46391"/>
    <w:rsid w:val="00D50D13"/>
    <w:rsid w:val="00D52225"/>
    <w:rsid w:val="00D53CCA"/>
    <w:rsid w:val="00D53CE4"/>
    <w:rsid w:val="00D545F4"/>
    <w:rsid w:val="00D54DAE"/>
    <w:rsid w:val="00D561D7"/>
    <w:rsid w:val="00D568CF"/>
    <w:rsid w:val="00D56D61"/>
    <w:rsid w:val="00D57863"/>
    <w:rsid w:val="00D64FF1"/>
    <w:rsid w:val="00D65DAD"/>
    <w:rsid w:val="00D66642"/>
    <w:rsid w:val="00D6694C"/>
    <w:rsid w:val="00D66D34"/>
    <w:rsid w:val="00D67CF9"/>
    <w:rsid w:val="00D70BBE"/>
    <w:rsid w:val="00D73BE2"/>
    <w:rsid w:val="00D74C3C"/>
    <w:rsid w:val="00D757F6"/>
    <w:rsid w:val="00D76920"/>
    <w:rsid w:val="00D770B5"/>
    <w:rsid w:val="00D80E24"/>
    <w:rsid w:val="00D82A3D"/>
    <w:rsid w:val="00D83E2B"/>
    <w:rsid w:val="00D84ADB"/>
    <w:rsid w:val="00D86432"/>
    <w:rsid w:val="00D868ED"/>
    <w:rsid w:val="00D86AA2"/>
    <w:rsid w:val="00D86FCD"/>
    <w:rsid w:val="00D870F3"/>
    <w:rsid w:val="00D874EB"/>
    <w:rsid w:val="00D87DBE"/>
    <w:rsid w:val="00D9044A"/>
    <w:rsid w:val="00D919CF"/>
    <w:rsid w:val="00D929C7"/>
    <w:rsid w:val="00D92D15"/>
    <w:rsid w:val="00D930B3"/>
    <w:rsid w:val="00D96DBB"/>
    <w:rsid w:val="00D9772D"/>
    <w:rsid w:val="00D979FB"/>
    <w:rsid w:val="00D97DF6"/>
    <w:rsid w:val="00DA0F6A"/>
    <w:rsid w:val="00DA1654"/>
    <w:rsid w:val="00DA1C43"/>
    <w:rsid w:val="00DA4021"/>
    <w:rsid w:val="00DA4728"/>
    <w:rsid w:val="00DA4CC0"/>
    <w:rsid w:val="00DA5828"/>
    <w:rsid w:val="00DA652A"/>
    <w:rsid w:val="00DA6683"/>
    <w:rsid w:val="00DA6797"/>
    <w:rsid w:val="00DA75D0"/>
    <w:rsid w:val="00DB0569"/>
    <w:rsid w:val="00DB0918"/>
    <w:rsid w:val="00DB1049"/>
    <w:rsid w:val="00DB1F14"/>
    <w:rsid w:val="00DB22C1"/>
    <w:rsid w:val="00DB4E10"/>
    <w:rsid w:val="00DB582B"/>
    <w:rsid w:val="00DB6AE1"/>
    <w:rsid w:val="00DB7362"/>
    <w:rsid w:val="00DB77EF"/>
    <w:rsid w:val="00DC13EA"/>
    <w:rsid w:val="00DC1AB2"/>
    <w:rsid w:val="00DC359B"/>
    <w:rsid w:val="00DC3EE0"/>
    <w:rsid w:val="00DC5441"/>
    <w:rsid w:val="00DC6158"/>
    <w:rsid w:val="00DC69CD"/>
    <w:rsid w:val="00DC7CDF"/>
    <w:rsid w:val="00DD0D33"/>
    <w:rsid w:val="00DD377A"/>
    <w:rsid w:val="00DD42B3"/>
    <w:rsid w:val="00DD5486"/>
    <w:rsid w:val="00DD5A54"/>
    <w:rsid w:val="00DD5FA5"/>
    <w:rsid w:val="00DD6039"/>
    <w:rsid w:val="00DD7145"/>
    <w:rsid w:val="00DE0CD9"/>
    <w:rsid w:val="00DE0E2B"/>
    <w:rsid w:val="00DE37E2"/>
    <w:rsid w:val="00DE4161"/>
    <w:rsid w:val="00DE4791"/>
    <w:rsid w:val="00DE4B31"/>
    <w:rsid w:val="00DE4BF9"/>
    <w:rsid w:val="00DE4C90"/>
    <w:rsid w:val="00DE5119"/>
    <w:rsid w:val="00DE7125"/>
    <w:rsid w:val="00DF0C7A"/>
    <w:rsid w:val="00DF1112"/>
    <w:rsid w:val="00DF1FE0"/>
    <w:rsid w:val="00DF2024"/>
    <w:rsid w:val="00DF2702"/>
    <w:rsid w:val="00DF2954"/>
    <w:rsid w:val="00DF3A51"/>
    <w:rsid w:val="00DF701A"/>
    <w:rsid w:val="00DF74DD"/>
    <w:rsid w:val="00E00876"/>
    <w:rsid w:val="00E00BFD"/>
    <w:rsid w:val="00E01EDE"/>
    <w:rsid w:val="00E02F62"/>
    <w:rsid w:val="00E04109"/>
    <w:rsid w:val="00E045EC"/>
    <w:rsid w:val="00E04A17"/>
    <w:rsid w:val="00E06EF6"/>
    <w:rsid w:val="00E0737A"/>
    <w:rsid w:val="00E1023E"/>
    <w:rsid w:val="00E1067B"/>
    <w:rsid w:val="00E142CA"/>
    <w:rsid w:val="00E14B51"/>
    <w:rsid w:val="00E15182"/>
    <w:rsid w:val="00E15683"/>
    <w:rsid w:val="00E16056"/>
    <w:rsid w:val="00E1653B"/>
    <w:rsid w:val="00E21F2C"/>
    <w:rsid w:val="00E22F85"/>
    <w:rsid w:val="00E230AE"/>
    <w:rsid w:val="00E27698"/>
    <w:rsid w:val="00E32E0E"/>
    <w:rsid w:val="00E33090"/>
    <w:rsid w:val="00E33DE2"/>
    <w:rsid w:val="00E34DAE"/>
    <w:rsid w:val="00E34F68"/>
    <w:rsid w:val="00E41765"/>
    <w:rsid w:val="00E41E23"/>
    <w:rsid w:val="00E41F61"/>
    <w:rsid w:val="00E42C18"/>
    <w:rsid w:val="00E4312B"/>
    <w:rsid w:val="00E439E2"/>
    <w:rsid w:val="00E43AB1"/>
    <w:rsid w:val="00E46E33"/>
    <w:rsid w:val="00E46FE5"/>
    <w:rsid w:val="00E50A71"/>
    <w:rsid w:val="00E51A97"/>
    <w:rsid w:val="00E52599"/>
    <w:rsid w:val="00E53484"/>
    <w:rsid w:val="00E534DC"/>
    <w:rsid w:val="00E54054"/>
    <w:rsid w:val="00E5445D"/>
    <w:rsid w:val="00E55236"/>
    <w:rsid w:val="00E5584B"/>
    <w:rsid w:val="00E60393"/>
    <w:rsid w:val="00E64C6A"/>
    <w:rsid w:val="00E64FF6"/>
    <w:rsid w:val="00E65414"/>
    <w:rsid w:val="00E65A15"/>
    <w:rsid w:val="00E66DB3"/>
    <w:rsid w:val="00E7186D"/>
    <w:rsid w:val="00E71AA9"/>
    <w:rsid w:val="00E72BFA"/>
    <w:rsid w:val="00E738DC"/>
    <w:rsid w:val="00E745AA"/>
    <w:rsid w:val="00E74A8F"/>
    <w:rsid w:val="00E77B96"/>
    <w:rsid w:val="00E8028E"/>
    <w:rsid w:val="00E83AAC"/>
    <w:rsid w:val="00E849B3"/>
    <w:rsid w:val="00E84E19"/>
    <w:rsid w:val="00E866A6"/>
    <w:rsid w:val="00E8712D"/>
    <w:rsid w:val="00E92B47"/>
    <w:rsid w:val="00E92D7B"/>
    <w:rsid w:val="00E94D51"/>
    <w:rsid w:val="00E96D67"/>
    <w:rsid w:val="00EA0D75"/>
    <w:rsid w:val="00EA3D26"/>
    <w:rsid w:val="00EA3FDF"/>
    <w:rsid w:val="00EA46C2"/>
    <w:rsid w:val="00EA47A2"/>
    <w:rsid w:val="00EA5937"/>
    <w:rsid w:val="00EA69DD"/>
    <w:rsid w:val="00EA725A"/>
    <w:rsid w:val="00EB15CE"/>
    <w:rsid w:val="00EB1D5F"/>
    <w:rsid w:val="00EB1E03"/>
    <w:rsid w:val="00EB33F6"/>
    <w:rsid w:val="00EB4654"/>
    <w:rsid w:val="00EC15E9"/>
    <w:rsid w:val="00EC210D"/>
    <w:rsid w:val="00EC241C"/>
    <w:rsid w:val="00EC5655"/>
    <w:rsid w:val="00EC6D71"/>
    <w:rsid w:val="00EC6FCD"/>
    <w:rsid w:val="00EC71FD"/>
    <w:rsid w:val="00ED015C"/>
    <w:rsid w:val="00ED046C"/>
    <w:rsid w:val="00ED1C36"/>
    <w:rsid w:val="00ED22C7"/>
    <w:rsid w:val="00ED540D"/>
    <w:rsid w:val="00ED5F80"/>
    <w:rsid w:val="00ED6EAC"/>
    <w:rsid w:val="00ED7135"/>
    <w:rsid w:val="00EE0A75"/>
    <w:rsid w:val="00EE2124"/>
    <w:rsid w:val="00EE2455"/>
    <w:rsid w:val="00EE2CD1"/>
    <w:rsid w:val="00EE4F98"/>
    <w:rsid w:val="00EE5994"/>
    <w:rsid w:val="00EE646A"/>
    <w:rsid w:val="00EE73E1"/>
    <w:rsid w:val="00EE74BC"/>
    <w:rsid w:val="00EF0871"/>
    <w:rsid w:val="00EF0CEE"/>
    <w:rsid w:val="00EF38E8"/>
    <w:rsid w:val="00EF58DF"/>
    <w:rsid w:val="00EF5D1F"/>
    <w:rsid w:val="00EF613C"/>
    <w:rsid w:val="00EF6EF9"/>
    <w:rsid w:val="00EF7BD3"/>
    <w:rsid w:val="00F03607"/>
    <w:rsid w:val="00F04CF2"/>
    <w:rsid w:val="00F0504E"/>
    <w:rsid w:val="00F06574"/>
    <w:rsid w:val="00F069AE"/>
    <w:rsid w:val="00F076A5"/>
    <w:rsid w:val="00F10190"/>
    <w:rsid w:val="00F10715"/>
    <w:rsid w:val="00F11AFD"/>
    <w:rsid w:val="00F12F29"/>
    <w:rsid w:val="00F130CC"/>
    <w:rsid w:val="00F144CB"/>
    <w:rsid w:val="00F1468B"/>
    <w:rsid w:val="00F151D2"/>
    <w:rsid w:val="00F1632A"/>
    <w:rsid w:val="00F16AE1"/>
    <w:rsid w:val="00F21373"/>
    <w:rsid w:val="00F24542"/>
    <w:rsid w:val="00F245C5"/>
    <w:rsid w:val="00F25366"/>
    <w:rsid w:val="00F25A3B"/>
    <w:rsid w:val="00F27E20"/>
    <w:rsid w:val="00F30B7A"/>
    <w:rsid w:val="00F31D5E"/>
    <w:rsid w:val="00F322FF"/>
    <w:rsid w:val="00F326CA"/>
    <w:rsid w:val="00F36F13"/>
    <w:rsid w:val="00F37210"/>
    <w:rsid w:val="00F3766E"/>
    <w:rsid w:val="00F434F9"/>
    <w:rsid w:val="00F43F48"/>
    <w:rsid w:val="00F46834"/>
    <w:rsid w:val="00F47C16"/>
    <w:rsid w:val="00F52960"/>
    <w:rsid w:val="00F5482F"/>
    <w:rsid w:val="00F54AB1"/>
    <w:rsid w:val="00F55460"/>
    <w:rsid w:val="00F556AF"/>
    <w:rsid w:val="00F56A78"/>
    <w:rsid w:val="00F56AC9"/>
    <w:rsid w:val="00F56B38"/>
    <w:rsid w:val="00F6020F"/>
    <w:rsid w:val="00F604B4"/>
    <w:rsid w:val="00F6157E"/>
    <w:rsid w:val="00F6235A"/>
    <w:rsid w:val="00F631AB"/>
    <w:rsid w:val="00F637AF"/>
    <w:rsid w:val="00F63C41"/>
    <w:rsid w:val="00F63E61"/>
    <w:rsid w:val="00F64D76"/>
    <w:rsid w:val="00F67201"/>
    <w:rsid w:val="00F67415"/>
    <w:rsid w:val="00F7012A"/>
    <w:rsid w:val="00F7112E"/>
    <w:rsid w:val="00F7135E"/>
    <w:rsid w:val="00F71BCB"/>
    <w:rsid w:val="00F72019"/>
    <w:rsid w:val="00F73867"/>
    <w:rsid w:val="00F74E3E"/>
    <w:rsid w:val="00F755A3"/>
    <w:rsid w:val="00F75764"/>
    <w:rsid w:val="00F76842"/>
    <w:rsid w:val="00F77951"/>
    <w:rsid w:val="00F82725"/>
    <w:rsid w:val="00F85B5D"/>
    <w:rsid w:val="00F9059A"/>
    <w:rsid w:val="00F912C2"/>
    <w:rsid w:val="00F91343"/>
    <w:rsid w:val="00F915CB"/>
    <w:rsid w:val="00F920A0"/>
    <w:rsid w:val="00F92DBC"/>
    <w:rsid w:val="00F92F39"/>
    <w:rsid w:val="00F9446F"/>
    <w:rsid w:val="00F94594"/>
    <w:rsid w:val="00F94A9B"/>
    <w:rsid w:val="00F95185"/>
    <w:rsid w:val="00F96082"/>
    <w:rsid w:val="00F96372"/>
    <w:rsid w:val="00F97179"/>
    <w:rsid w:val="00F977E2"/>
    <w:rsid w:val="00F97CDB"/>
    <w:rsid w:val="00FA028B"/>
    <w:rsid w:val="00FA327C"/>
    <w:rsid w:val="00FA369A"/>
    <w:rsid w:val="00FA3C48"/>
    <w:rsid w:val="00FA44F7"/>
    <w:rsid w:val="00FA5623"/>
    <w:rsid w:val="00FA5D9C"/>
    <w:rsid w:val="00FA622D"/>
    <w:rsid w:val="00FA6311"/>
    <w:rsid w:val="00FA691A"/>
    <w:rsid w:val="00FA7095"/>
    <w:rsid w:val="00FB12FB"/>
    <w:rsid w:val="00FB245F"/>
    <w:rsid w:val="00FB437D"/>
    <w:rsid w:val="00FB559A"/>
    <w:rsid w:val="00FC4B0A"/>
    <w:rsid w:val="00FC4F2E"/>
    <w:rsid w:val="00FC5C50"/>
    <w:rsid w:val="00FC656B"/>
    <w:rsid w:val="00FC7224"/>
    <w:rsid w:val="00FD0FDF"/>
    <w:rsid w:val="00FD1E22"/>
    <w:rsid w:val="00FD2311"/>
    <w:rsid w:val="00FD2606"/>
    <w:rsid w:val="00FD3228"/>
    <w:rsid w:val="00FD6DE3"/>
    <w:rsid w:val="00FD74CC"/>
    <w:rsid w:val="00FE0001"/>
    <w:rsid w:val="00FE02F4"/>
    <w:rsid w:val="00FE318E"/>
    <w:rsid w:val="00FF04D5"/>
    <w:rsid w:val="00FF163B"/>
    <w:rsid w:val="00FF212A"/>
    <w:rsid w:val="00FF6B7F"/>
    <w:rsid w:val="00FF713C"/>
    <w:rsid w:val="00FF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A63AA02"/>
  <w15:docId w15:val="{7A72DDFC-80D0-4290-8631-24321E2E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BULET,Normal List,Endnote,Indent,Paragraph,Citation List,Normal bullet 2,Resume Title,Paragraphe de liste PBLH,Bullet list,List Paragraph Char Char,b1,Number_1,SGLText List Paragraph,new,lp1,Normal Sentence,Colorful List - Accent 11"/>
    <w:basedOn w:val="Normal"/>
    <w:link w:val="OdlomakpopisaChar"/>
    <w:uiPriority w:val="34"/>
    <w:qFormat/>
    <w:rsid w:val="00E04109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9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9202B"/>
  </w:style>
  <w:style w:type="paragraph" w:styleId="Podnoje">
    <w:name w:val="footer"/>
    <w:basedOn w:val="Normal"/>
    <w:link w:val="PodnojeChar"/>
    <w:uiPriority w:val="99"/>
    <w:unhideWhenUsed/>
    <w:rsid w:val="004920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9202B"/>
  </w:style>
  <w:style w:type="character" w:customStyle="1" w:styleId="OdlomakpopisaChar">
    <w:name w:val="Odlomak popisa Char"/>
    <w:aliases w:val="BULET Char,Normal List Char,Endnote Char,Indent Char,Paragraph Char,Citation List Char,Normal bullet 2 Char,Resume Title Char,Paragraphe de liste PBLH Char,Bullet list Char,List Paragraph Char Char Char,b1 Char,Number_1 Char,new Char"/>
    <w:link w:val="Odlomakpopisa"/>
    <w:uiPriority w:val="34"/>
    <w:rsid w:val="001607C0"/>
  </w:style>
  <w:style w:type="paragraph" w:styleId="Tekstbalonia">
    <w:name w:val="Balloon Text"/>
    <w:basedOn w:val="Normal"/>
    <w:link w:val="TekstbaloniaChar"/>
    <w:uiPriority w:val="99"/>
    <w:semiHidden/>
    <w:unhideWhenUsed/>
    <w:rsid w:val="006F5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F54F0"/>
    <w:rPr>
      <w:rFonts w:ascii="Segoe UI" w:hAnsi="Segoe UI" w:cs="Segoe UI"/>
      <w:sz w:val="18"/>
      <w:szCs w:val="18"/>
    </w:rPr>
  </w:style>
  <w:style w:type="paragraph" w:styleId="Tekstkrajnjebiljeke">
    <w:name w:val="endnote text"/>
    <w:basedOn w:val="Normal"/>
    <w:link w:val="TekstkrajnjebiljekeChar"/>
    <w:uiPriority w:val="99"/>
    <w:semiHidden/>
    <w:unhideWhenUsed/>
    <w:rsid w:val="002D0CEA"/>
    <w:pPr>
      <w:spacing w:after="0" w:line="240" w:lineRule="auto"/>
    </w:pPr>
    <w:rPr>
      <w:sz w:val="20"/>
      <w:szCs w:val="20"/>
    </w:rPr>
  </w:style>
  <w:style w:type="character" w:customStyle="1" w:styleId="TekstkrajnjebiljekeChar">
    <w:name w:val="Tekst krajnje bilješke Char"/>
    <w:basedOn w:val="Zadanifontodlomka"/>
    <w:link w:val="Tekstkrajnjebiljeke"/>
    <w:uiPriority w:val="99"/>
    <w:semiHidden/>
    <w:rsid w:val="002D0CEA"/>
    <w:rPr>
      <w:sz w:val="20"/>
      <w:szCs w:val="20"/>
    </w:rPr>
  </w:style>
  <w:style w:type="character" w:styleId="Referencakrajnjebiljeke">
    <w:name w:val="endnote reference"/>
    <w:basedOn w:val="Zadanifontodlomka"/>
    <w:uiPriority w:val="99"/>
    <w:semiHidden/>
    <w:unhideWhenUsed/>
    <w:rsid w:val="002D0CE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8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6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3BF39-533A-47CF-9BE3-E487AD9C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Suzana Svetec</dc:creator>
  <cp:lastModifiedBy>Ida Hohnjec</cp:lastModifiedBy>
  <cp:revision>19</cp:revision>
  <cp:lastPrinted>2019-10-14T12:36:00Z</cp:lastPrinted>
  <dcterms:created xsi:type="dcterms:W3CDTF">2020-05-04T12:48:00Z</dcterms:created>
  <dcterms:modified xsi:type="dcterms:W3CDTF">2020-05-07T00:11:00Z</dcterms:modified>
</cp:coreProperties>
</file>